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F370" w14:textId="77777777" w:rsidR="003547E4" w:rsidRPr="00815C45" w:rsidRDefault="0070543A" w:rsidP="00D33D86">
      <w:pPr>
        <w:jc w:val="center"/>
        <w:rPr>
          <w:b/>
          <w:sz w:val="52"/>
          <w:szCs w:val="52"/>
          <w:lang w:val="en-US"/>
        </w:rPr>
      </w:pPr>
      <w:r w:rsidRPr="00900EE0">
        <w:rPr>
          <w:b/>
          <w:noProof/>
          <w:sz w:val="48"/>
          <w:szCs w:val="48"/>
          <w:lang w:eastAsia="ru-RU"/>
        </w:rPr>
        <w:drawing>
          <wp:inline distT="0" distB="0" distL="0" distR="0" wp14:anchorId="463014AF" wp14:editId="3D964D00">
            <wp:extent cx="2743200" cy="1447739"/>
            <wp:effectExtent l="0" t="0" r="0" b="0"/>
            <wp:docPr id="3" name="Рисунок 3" descr="C:\Users\Marina\AppData\Local\Temp\Rar$DI36.952\logo cd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Temp\Rar$DI36.952\logo cdp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37" cy="146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9CB7A" w14:textId="265A3C1A" w:rsidR="00815C45" w:rsidRDefault="0026629B" w:rsidP="00581F72">
      <w:pPr>
        <w:jc w:val="both"/>
        <w:rPr>
          <w:b/>
          <w:sz w:val="36"/>
          <w:szCs w:val="36"/>
          <w:lang w:val="ro-RO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A14C128" wp14:editId="7C75EA5E">
            <wp:simplePos x="0" y="0"/>
            <wp:positionH relativeFrom="column">
              <wp:posOffset>1662661</wp:posOffset>
            </wp:positionH>
            <wp:positionV relativeFrom="paragraph">
              <wp:posOffset>379496</wp:posOffset>
            </wp:positionV>
            <wp:extent cx="2811145" cy="1782445"/>
            <wp:effectExtent l="0" t="0" r="8255" b="8255"/>
            <wp:wrapTight wrapText="bothSides">
              <wp:wrapPolygon edited="0">
                <wp:start x="0" y="0"/>
                <wp:lineTo x="0" y="21469"/>
                <wp:lineTo x="21517" y="21469"/>
                <wp:lineTo x="21517" y="0"/>
                <wp:lineTo x="0" y="0"/>
              </wp:wrapPolygon>
            </wp:wrapTight>
            <wp:docPr id="2" name="Рисунок 1" descr="Anticorup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corupt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00593" w14:textId="4FE52F73" w:rsidR="00815C45" w:rsidRDefault="00815C45" w:rsidP="00581F72">
      <w:pPr>
        <w:jc w:val="both"/>
        <w:rPr>
          <w:b/>
          <w:sz w:val="36"/>
          <w:szCs w:val="36"/>
          <w:lang w:val="ro-RO"/>
        </w:rPr>
      </w:pPr>
    </w:p>
    <w:p w14:paraId="4D32B4CA" w14:textId="77777777" w:rsidR="00815C45" w:rsidRDefault="00815C45" w:rsidP="00581F72">
      <w:pPr>
        <w:jc w:val="both"/>
        <w:rPr>
          <w:b/>
          <w:sz w:val="36"/>
          <w:szCs w:val="36"/>
          <w:lang w:val="ro-RO"/>
        </w:rPr>
      </w:pPr>
    </w:p>
    <w:p w14:paraId="2D4E81CD" w14:textId="77777777" w:rsidR="00815C45" w:rsidRDefault="00815C45" w:rsidP="00581F72">
      <w:pPr>
        <w:jc w:val="both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br w:type="textWrapping" w:clear="all"/>
      </w:r>
    </w:p>
    <w:p w14:paraId="37D655D6" w14:textId="77777777" w:rsidR="003547E4" w:rsidRDefault="003547E4" w:rsidP="00581F72">
      <w:pPr>
        <w:jc w:val="both"/>
        <w:rPr>
          <w:b/>
          <w:sz w:val="36"/>
          <w:szCs w:val="36"/>
          <w:lang w:val="ro-RO"/>
        </w:rPr>
      </w:pPr>
    </w:p>
    <w:p w14:paraId="34A7CDB5" w14:textId="77777777" w:rsidR="00875603" w:rsidRPr="003547E4" w:rsidRDefault="00875603" w:rsidP="00D33D86">
      <w:pPr>
        <w:jc w:val="center"/>
        <w:rPr>
          <w:b/>
          <w:sz w:val="36"/>
          <w:szCs w:val="36"/>
          <w:lang w:val="ro-RO"/>
        </w:rPr>
      </w:pPr>
      <w:r w:rsidRPr="003547E4">
        <w:rPr>
          <w:b/>
          <w:sz w:val="36"/>
          <w:szCs w:val="36"/>
          <w:lang w:val="ro-RO"/>
        </w:rPr>
        <w:t>POLITICA ANTICORUPȚIE</w:t>
      </w:r>
    </w:p>
    <w:p w14:paraId="248B5FDD" w14:textId="77777777" w:rsidR="00875603" w:rsidRPr="00875603" w:rsidRDefault="00875603" w:rsidP="00D33D86">
      <w:pPr>
        <w:jc w:val="center"/>
        <w:rPr>
          <w:b/>
          <w:sz w:val="24"/>
          <w:szCs w:val="24"/>
          <w:lang w:val="ro-RO"/>
        </w:rPr>
      </w:pPr>
    </w:p>
    <w:p w14:paraId="11E9633A" w14:textId="7470C5B1" w:rsidR="00875603" w:rsidRPr="00875603" w:rsidRDefault="00875603" w:rsidP="00D33D86">
      <w:pPr>
        <w:jc w:val="center"/>
        <w:rPr>
          <w:b/>
          <w:sz w:val="24"/>
          <w:szCs w:val="24"/>
          <w:lang w:val="ro-RO"/>
        </w:rPr>
      </w:pPr>
    </w:p>
    <w:p w14:paraId="4190558D" w14:textId="77777777" w:rsidR="00357912" w:rsidRPr="00875603" w:rsidRDefault="00357912" w:rsidP="00D33D86">
      <w:pPr>
        <w:jc w:val="center"/>
        <w:rPr>
          <w:b/>
          <w:sz w:val="24"/>
          <w:szCs w:val="24"/>
          <w:lang w:val="ro-RO"/>
        </w:rPr>
      </w:pPr>
    </w:p>
    <w:p w14:paraId="592EE5E0" w14:textId="255D0B97" w:rsidR="0070543A" w:rsidRPr="00D33D86" w:rsidRDefault="0070543A" w:rsidP="00D33D86">
      <w:pPr>
        <w:pStyle w:val="a3"/>
        <w:ind w:left="0"/>
        <w:jc w:val="center"/>
        <w:rPr>
          <w:sz w:val="24"/>
          <w:szCs w:val="24"/>
          <w:lang w:val="ro-MD"/>
        </w:rPr>
      </w:pPr>
      <w:r w:rsidRPr="00D33D86">
        <w:rPr>
          <w:sz w:val="24"/>
          <w:szCs w:val="24"/>
          <w:lang w:val="ro-MD"/>
        </w:rPr>
        <w:t>Aprobat prin hotărârea Consiliului de Administrare</w:t>
      </w:r>
    </w:p>
    <w:p w14:paraId="7735B28A" w14:textId="32371D5A" w:rsidR="0070543A" w:rsidRPr="00D33D86" w:rsidRDefault="0070543A" w:rsidP="00D33D86">
      <w:pPr>
        <w:pStyle w:val="a3"/>
        <w:ind w:left="0"/>
        <w:jc w:val="center"/>
        <w:rPr>
          <w:sz w:val="24"/>
          <w:szCs w:val="24"/>
          <w:lang w:val="ro-MD"/>
        </w:rPr>
      </w:pPr>
      <w:r w:rsidRPr="00D33D86">
        <w:rPr>
          <w:sz w:val="24"/>
          <w:szCs w:val="24"/>
          <w:lang w:val="ro-MD"/>
        </w:rPr>
        <w:t>Proces verbal nr.</w:t>
      </w:r>
      <w:r w:rsidR="00DA41DB" w:rsidRPr="00D33D86">
        <w:rPr>
          <w:sz w:val="24"/>
          <w:szCs w:val="24"/>
          <w:lang w:val="ro-MD"/>
        </w:rPr>
        <w:t>1</w:t>
      </w:r>
      <w:r w:rsidRPr="00D33D86">
        <w:rPr>
          <w:sz w:val="24"/>
          <w:szCs w:val="24"/>
          <w:lang w:val="ro-MD"/>
        </w:rPr>
        <w:t xml:space="preserve"> din </w:t>
      </w:r>
      <w:r w:rsidR="00DA41DB" w:rsidRPr="00D33D86">
        <w:rPr>
          <w:sz w:val="24"/>
          <w:szCs w:val="24"/>
          <w:lang w:val="ro-MD"/>
        </w:rPr>
        <w:t>22.01.2019</w:t>
      </w:r>
    </w:p>
    <w:p w14:paraId="620F551D" w14:textId="77777777" w:rsidR="0070543A" w:rsidRPr="00D33D86" w:rsidRDefault="0070543A" w:rsidP="00D33D86">
      <w:pPr>
        <w:pStyle w:val="a3"/>
        <w:ind w:left="0"/>
        <w:jc w:val="center"/>
        <w:rPr>
          <w:b/>
          <w:sz w:val="24"/>
          <w:szCs w:val="24"/>
          <w:lang w:val="ro-MD"/>
        </w:rPr>
      </w:pPr>
    </w:p>
    <w:p w14:paraId="0141127B" w14:textId="77777777" w:rsidR="0070543A" w:rsidRPr="00D33D86" w:rsidRDefault="0070543A" w:rsidP="00D33D86">
      <w:pPr>
        <w:pStyle w:val="a3"/>
        <w:ind w:left="0"/>
        <w:jc w:val="center"/>
        <w:rPr>
          <w:b/>
          <w:sz w:val="24"/>
          <w:szCs w:val="24"/>
          <w:lang w:val="ro-MD"/>
        </w:rPr>
      </w:pPr>
    </w:p>
    <w:p w14:paraId="386E9D19" w14:textId="2A48A908" w:rsidR="0070543A" w:rsidRPr="00D33D86" w:rsidRDefault="0070543A" w:rsidP="00D33D86">
      <w:pPr>
        <w:pStyle w:val="a7"/>
        <w:jc w:val="center"/>
        <w:rPr>
          <w:b/>
          <w:bCs/>
          <w:i/>
          <w:iCs/>
          <w:szCs w:val="24"/>
          <w:lang w:val="ro-MD"/>
        </w:rPr>
      </w:pPr>
      <w:r w:rsidRPr="00D33D86">
        <w:rPr>
          <w:b/>
          <w:szCs w:val="24"/>
          <w:lang w:val="ro-MD"/>
        </w:rPr>
        <w:t>Președinte</w:t>
      </w:r>
      <w:r w:rsidR="00D33D86" w:rsidRPr="00D33D86">
        <w:rPr>
          <w:b/>
          <w:szCs w:val="24"/>
          <w:lang w:val="ro-MD"/>
        </w:rPr>
        <w:t xml:space="preserve"> </w:t>
      </w:r>
      <w:r w:rsidRPr="00D33D86">
        <w:rPr>
          <w:b/>
          <w:szCs w:val="24"/>
          <w:lang w:val="ro-MD"/>
        </w:rPr>
        <w:t>: V. Zamă</w:t>
      </w:r>
    </w:p>
    <w:p w14:paraId="068DAC91" w14:textId="77777777" w:rsidR="0070543A" w:rsidRPr="0070543A" w:rsidRDefault="0070543A" w:rsidP="00581F72">
      <w:pPr>
        <w:pStyle w:val="a7"/>
        <w:jc w:val="both"/>
        <w:rPr>
          <w:b/>
          <w:bCs/>
          <w:i/>
          <w:iCs/>
          <w:szCs w:val="24"/>
          <w:lang w:val="ro-RO"/>
        </w:rPr>
      </w:pPr>
    </w:p>
    <w:p w14:paraId="0421E583" w14:textId="77777777" w:rsidR="00357912" w:rsidRPr="0070543A" w:rsidRDefault="00357912" w:rsidP="00581F72">
      <w:pPr>
        <w:jc w:val="both"/>
        <w:rPr>
          <w:b/>
          <w:sz w:val="24"/>
          <w:szCs w:val="24"/>
          <w:lang w:val="ro-RO"/>
        </w:rPr>
      </w:pPr>
    </w:p>
    <w:p w14:paraId="236E73DC" w14:textId="77777777" w:rsidR="00FD0586" w:rsidRDefault="00FD0586" w:rsidP="00581F72">
      <w:pPr>
        <w:jc w:val="both"/>
        <w:rPr>
          <w:b/>
          <w:sz w:val="24"/>
          <w:szCs w:val="24"/>
          <w:lang w:val="ro-RO"/>
        </w:rPr>
      </w:pPr>
    </w:p>
    <w:p w14:paraId="5F5F8B46" w14:textId="77777777" w:rsidR="00FD0586" w:rsidRDefault="00FD0586" w:rsidP="00581F72">
      <w:pPr>
        <w:jc w:val="both"/>
        <w:rPr>
          <w:b/>
          <w:sz w:val="24"/>
          <w:szCs w:val="24"/>
          <w:lang w:val="ro-RO"/>
        </w:rPr>
      </w:pPr>
    </w:p>
    <w:p w14:paraId="6F6ED9CA" w14:textId="77777777" w:rsidR="00FD0586" w:rsidRDefault="00FD0586" w:rsidP="00581F72">
      <w:pPr>
        <w:jc w:val="both"/>
        <w:rPr>
          <w:b/>
          <w:sz w:val="24"/>
          <w:szCs w:val="24"/>
          <w:lang w:val="ro-RO"/>
        </w:rPr>
      </w:pPr>
    </w:p>
    <w:p w14:paraId="0AA600AA" w14:textId="77777777" w:rsidR="003547E4" w:rsidRPr="00DA41DB" w:rsidRDefault="003547E4" w:rsidP="00581F72">
      <w:pPr>
        <w:pStyle w:val="a3"/>
        <w:spacing w:after="0" w:line="240" w:lineRule="auto"/>
        <w:ind w:left="0"/>
        <w:jc w:val="both"/>
        <w:rPr>
          <w:rFonts w:cs="Times New Roman"/>
          <w:b/>
          <w:sz w:val="24"/>
          <w:szCs w:val="24"/>
          <w:lang w:val="de-DE"/>
        </w:rPr>
      </w:pPr>
    </w:p>
    <w:p w14:paraId="1D742AFD" w14:textId="77777777" w:rsidR="0070543A" w:rsidRPr="00DA41DB" w:rsidRDefault="0070543A" w:rsidP="00581F72">
      <w:pPr>
        <w:pStyle w:val="a3"/>
        <w:spacing w:after="0" w:line="240" w:lineRule="auto"/>
        <w:ind w:left="0"/>
        <w:jc w:val="both"/>
        <w:rPr>
          <w:rFonts w:cs="Times New Roman"/>
          <w:b/>
          <w:sz w:val="24"/>
          <w:szCs w:val="24"/>
          <w:lang w:val="de-DE"/>
        </w:rPr>
      </w:pPr>
    </w:p>
    <w:p w14:paraId="3AF4F444" w14:textId="1A6DBBBE" w:rsidR="0070543A" w:rsidRDefault="0070543A" w:rsidP="0026629B">
      <w:pPr>
        <w:pStyle w:val="a3"/>
        <w:spacing w:after="0" w:line="240" w:lineRule="auto"/>
        <w:ind w:left="0"/>
        <w:jc w:val="center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Chișinău</w:t>
      </w:r>
      <w:proofErr w:type="spellEnd"/>
      <w:r>
        <w:rPr>
          <w:rFonts w:cs="Times New Roman"/>
          <w:sz w:val="28"/>
          <w:szCs w:val="28"/>
          <w:lang w:val="en-US"/>
        </w:rPr>
        <w:t>, 201</w:t>
      </w:r>
      <w:r w:rsidR="00DA41DB">
        <w:rPr>
          <w:rFonts w:cs="Times New Roman"/>
          <w:sz w:val="28"/>
          <w:szCs w:val="28"/>
          <w:lang w:val="en-US"/>
        </w:rPr>
        <w:t>9</w:t>
      </w:r>
    </w:p>
    <w:p w14:paraId="624B97B0" w14:textId="77777777" w:rsidR="00EE7972" w:rsidRDefault="00EE7972" w:rsidP="00581F72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>CUPRINS</w:t>
      </w:r>
    </w:p>
    <w:p w14:paraId="0907239E" w14:textId="77777777" w:rsidR="00961C0B" w:rsidRDefault="00961C0B" w:rsidP="00581F72">
      <w:pPr>
        <w:pStyle w:val="a3"/>
        <w:spacing w:after="0" w:line="360" w:lineRule="auto"/>
        <w:ind w:left="0"/>
        <w:jc w:val="both"/>
        <w:rPr>
          <w:rFonts w:cs="Times New Roman"/>
          <w:sz w:val="24"/>
          <w:szCs w:val="24"/>
          <w:lang w:val="en-US"/>
        </w:rPr>
      </w:pPr>
    </w:p>
    <w:p w14:paraId="71EE0E5B" w14:textId="77777777" w:rsidR="00EE7972" w:rsidRPr="00516998" w:rsidRDefault="00516998" w:rsidP="00581F72">
      <w:pPr>
        <w:spacing w:after="0" w:line="360" w:lineRule="auto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1.</w:t>
      </w:r>
      <w:r w:rsidR="00EE7972" w:rsidRPr="00516998">
        <w:rPr>
          <w:rFonts w:cs="Times New Roman"/>
          <w:b/>
          <w:sz w:val="24"/>
          <w:szCs w:val="24"/>
          <w:lang w:val="en-US"/>
        </w:rPr>
        <w:t>Introducere</w:t>
      </w:r>
    </w:p>
    <w:p w14:paraId="54A9AE78" w14:textId="77777777" w:rsidR="00516998" w:rsidRPr="00516998" w:rsidRDefault="00533F82" w:rsidP="00581F72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</w:t>
      </w:r>
      <w:r w:rsidR="00516998" w:rsidRPr="00516998">
        <w:rPr>
          <w:rFonts w:cs="Times New Roman"/>
          <w:sz w:val="24"/>
          <w:szCs w:val="24"/>
          <w:lang w:val="en-US"/>
        </w:rPr>
        <w:t xml:space="preserve">1.1 </w:t>
      </w:r>
      <w:proofErr w:type="spellStart"/>
      <w:r w:rsidR="00516998" w:rsidRPr="00516998">
        <w:rPr>
          <w:rFonts w:cs="Times New Roman"/>
          <w:sz w:val="24"/>
          <w:szCs w:val="24"/>
          <w:lang w:val="en-US"/>
        </w:rPr>
        <w:t>Filozofia</w:t>
      </w:r>
      <w:proofErr w:type="spellEnd"/>
      <w:r w:rsidR="00516998" w:rsidRPr="005169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16998" w:rsidRPr="00516998">
        <w:rPr>
          <w:rFonts w:cs="Times New Roman"/>
          <w:sz w:val="24"/>
          <w:szCs w:val="24"/>
          <w:lang w:val="en-US"/>
        </w:rPr>
        <w:t>organizației</w:t>
      </w:r>
      <w:proofErr w:type="spellEnd"/>
    </w:p>
    <w:p w14:paraId="0C9723B7" w14:textId="77777777" w:rsidR="00516998" w:rsidRPr="00516998" w:rsidRDefault="00533F82" w:rsidP="00581F72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</w:t>
      </w:r>
      <w:r w:rsidR="00516998" w:rsidRPr="00516998">
        <w:rPr>
          <w:rFonts w:cs="Times New Roman"/>
          <w:sz w:val="24"/>
          <w:szCs w:val="24"/>
          <w:lang w:val="en-US"/>
        </w:rPr>
        <w:t xml:space="preserve">1.2 </w:t>
      </w:r>
      <w:proofErr w:type="spellStart"/>
      <w:r w:rsidR="00516998" w:rsidRPr="00516998">
        <w:rPr>
          <w:rFonts w:cs="Times New Roman"/>
          <w:sz w:val="24"/>
          <w:szCs w:val="24"/>
          <w:lang w:val="en-US"/>
        </w:rPr>
        <w:t>Obiective</w:t>
      </w:r>
      <w:proofErr w:type="spellEnd"/>
      <w:r w:rsidR="00516998" w:rsidRPr="005169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16998" w:rsidRPr="00516998">
        <w:rPr>
          <w:rFonts w:cs="Times New Roman"/>
          <w:sz w:val="24"/>
          <w:szCs w:val="24"/>
          <w:lang w:val="en-US"/>
        </w:rPr>
        <w:t>generale</w:t>
      </w:r>
      <w:proofErr w:type="spellEnd"/>
    </w:p>
    <w:p w14:paraId="1D41C919" w14:textId="77777777" w:rsidR="00516998" w:rsidRPr="00516998" w:rsidRDefault="00533F82" w:rsidP="00581F72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</w:t>
      </w:r>
      <w:r w:rsidR="00516998" w:rsidRPr="00516998">
        <w:rPr>
          <w:rFonts w:cs="Times New Roman"/>
          <w:sz w:val="24"/>
          <w:szCs w:val="24"/>
          <w:lang w:val="en-US"/>
        </w:rPr>
        <w:t xml:space="preserve">1.3 </w:t>
      </w:r>
      <w:proofErr w:type="spellStart"/>
      <w:r w:rsidR="00516998" w:rsidRPr="00516998">
        <w:rPr>
          <w:rFonts w:cs="Times New Roman"/>
          <w:sz w:val="24"/>
          <w:szCs w:val="24"/>
          <w:lang w:val="en-US"/>
        </w:rPr>
        <w:t>Domeniu</w:t>
      </w:r>
      <w:proofErr w:type="spellEnd"/>
      <w:r w:rsidR="00516998" w:rsidRPr="00516998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="00516998" w:rsidRPr="00516998">
        <w:rPr>
          <w:rFonts w:cs="Times New Roman"/>
          <w:sz w:val="24"/>
          <w:szCs w:val="24"/>
          <w:lang w:val="en-US"/>
        </w:rPr>
        <w:t>aplicare</w:t>
      </w:r>
      <w:proofErr w:type="spellEnd"/>
    </w:p>
    <w:p w14:paraId="7FCC7E99" w14:textId="77777777" w:rsidR="00516998" w:rsidRPr="00516998" w:rsidRDefault="00533F82" w:rsidP="00581F72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</w:t>
      </w:r>
      <w:r w:rsidR="00516998" w:rsidRPr="00516998">
        <w:rPr>
          <w:rFonts w:cs="Times New Roman"/>
          <w:sz w:val="24"/>
          <w:szCs w:val="24"/>
          <w:lang w:val="en-US"/>
        </w:rPr>
        <w:t>1.</w:t>
      </w:r>
      <w:proofErr w:type="gramStart"/>
      <w:r w:rsidR="00516998" w:rsidRPr="00516998">
        <w:rPr>
          <w:rFonts w:cs="Times New Roman"/>
          <w:sz w:val="24"/>
          <w:szCs w:val="24"/>
          <w:lang w:val="en-US"/>
        </w:rPr>
        <w:t>4.Procesul</w:t>
      </w:r>
      <w:proofErr w:type="gramEnd"/>
      <w:r w:rsidR="00516998" w:rsidRPr="00516998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="00516998" w:rsidRPr="00516998">
        <w:rPr>
          <w:rFonts w:cs="Times New Roman"/>
          <w:sz w:val="24"/>
          <w:szCs w:val="24"/>
          <w:lang w:val="en-US"/>
        </w:rPr>
        <w:t>elaborare</w:t>
      </w:r>
      <w:proofErr w:type="spellEnd"/>
      <w:r w:rsidR="00516998" w:rsidRPr="00516998">
        <w:rPr>
          <w:rFonts w:cs="Times New Roman"/>
          <w:sz w:val="24"/>
          <w:szCs w:val="24"/>
          <w:lang w:val="en-US"/>
        </w:rPr>
        <w:t xml:space="preserve"> a </w:t>
      </w:r>
      <w:proofErr w:type="spellStart"/>
      <w:r w:rsidR="00516998" w:rsidRPr="00516998">
        <w:rPr>
          <w:rFonts w:cs="Times New Roman"/>
          <w:sz w:val="24"/>
          <w:szCs w:val="24"/>
          <w:lang w:val="en-US"/>
        </w:rPr>
        <w:t>politicii</w:t>
      </w:r>
      <w:proofErr w:type="spellEnd"/>
    </w:p>
    <w:p w14:paraId="6321AE76" w14:textId="77777777" w:rsidR="00516998" w:rsidRDefault="003D04DD" w:rsidP="00581F72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1.5</w:t>
      </w:r>
      <w:r w:rsidR="00533F82" w:rsidRPr="003D04DD">
        <w:rPr>
          <w:rFonts w:cs="Times New Roman"/>
          <w:sz w:val="24"/>
          <w:szCs w:val="24"/>
          <w:lang w:val="en-US"/>
        </w:rPr>
        <w:t xml:space="preserve"> </w:t>
      </w:r>
      <w:r w:rsidR="00516998" w:rsidRPr="003D04DD">
        <w:rPr>
          <w:rFonts w:cs="Times New Roman"/>
          <w:sz w:val="24"/>
          <w:szCs w:val="24"/>
          <w:lang w:val="en-US"/>
        </w:rPr>
        <w:t>Context</w:t>
      </w:r>
    </w:p>
    <w:p w14:paraId="1E2EE0E0" w14:textId="77777777" w:rsidR="00961C0B" w:rsidRPr="003D04DD" w:rsidRDefault="00961C0B" w:rsidP="00581F72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</w:p>
    <w:p w14:paraId="0775BC75" w14:textId="77777777" w:rsidR="00516998" w:rsidRPr="00516998" w:rsidRDefault="00516998" w:rsidP="00581F72">
      <w:pPr>
        <w:spacing w:after="0" w:line="360" w:lineRule="auto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2.</w:t>
      </w:r>
      <w:r w:rsidR="00533F82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516998">
        <w:rPr>
          <w:rFonts w:cs="Times New Roman"/>
          <w:b/>
          <w:sz w:val="24"/>
          <w:szCs w:val="24"/>
          <w:lang w:val="en-US"/>
        </w:rPr>
        <w:t>Înțelegerea</w:t>
      </w:r>
      <w:proofErr w:type="spellEnd"/>
      <w:r w:rsidRPr="00516998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516998">
        <w:rPr>
          <w:rFonts w:cs="Times New Roman"/>
          <w:b/>
          <w:sz w:val="24"/>
          <w:szCs w:val="24"/>
          <w:lang w:val="en-US"/>
        </w:rPr>
        <w:t>noțiunii</w:t>
      </w:r>
      <w:proofErr w:type="spellEnd"/>
      <w:r w:rsidRPr="00516998">
        <w:rPr>
          <w:rFonts w:cs="Times New Roman"/>
          <w:b/>
          <w:sz w:val="24"/>
          <w:szCs w:val="24"/>
          <w:lang w:val="en-US"/>
        </w:rPr>
        <w:t xml:space="preserve"> de </w:t>
      </w:r>
      <w:proofErr w:type="spellStart"/>
      <w:r w:rsidRPr="00516998">
        <w:rPr>
          <w:rFonts w:cs="Times New Roman"/>
          <w:b/>
          <w:sz w:val="24"/>
          <w:szCs w:val="24"/>
          <w:lang w:val="en-US"/>
        </w:rPr>
        <w:t>corupție</w:t>
      </w:r>
      <w:proofErr w:type="spellEnd"/>
    </w:p>
    <w:p w14:paraId="4ACB8821" w14:textId="77777777" w:rsidR="00516998" w:rsidRPr="00EE7972" w:rsidRDefault="00533F82" w:rsidP="00581F72">
      <w:pPr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</w:t>
      </w:r>
      <w:r w:rsidR="00516998" w:rsidRPr="00516998">
        <w:rPr>
          <w:rFonts w:cs="Times New Roman"/>
          <w:sz w:val="24"/>
          <w:szCs w:val="24"/>
          <w:lang w:val="en-US"/>
        </w:rPr>
        <w:t>2.1</w:t>
      </w:r>
      <w:r w:rsidR="005169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16998" w:rsidRPr="00516998">
        <w:rPr>
          <w:rFonts w:cs="Times New Roman"/>
          <w:sz w:val="24"/>
          <w:szCs w:val="24"/>
          <w:lang w:val="en-US"/>
        </w:rPr>
        <w:t>D</w:t>
      </w:r>
      <w:r w:rsidR="00516998">
        <w:rPr>
          <w:rFonts w:cs="Times New Roman"/>
          <w:sz w:val="24"/>
          <w:szCs w:val="24"/>
          <w:lang w:val="en-US"/>
        </w:rPr>
        <w:t>efinirea</w:t>
      </w:r>
      <w:proofErr w:type="spellEnd"/>
      <w:r w:rsidR="0051699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16998">
        <w:rPr>
          <w:rFonts w:cs="Times New Roman"/>
          <w:sz w:val="24"/>
          <w:szCs w:val="24"/>
          <w:lang w:val="en-US"/>
        </w:rPr>
        <w:t>terme</w:t>
      </w:r>
      <w:r w:rsidR="00516998" w:rsidRPr="00516998">
        <w:rPr>
          <w:rFonts w:cs="Times New Roman"/>
          <w:sz w:val="24"/>
          <w:szCs w:val="24"/>
          <w:lang w:val="en-US"/>
        </w:rPr>
        <w:t>nului</w:t>
      </w:r>
      <w:proofErr w:type="spellEnd"/>
      <w:r w:rsidR="00516998" w:rsidRPr="00516998">
        <w:rPr>
          <w:rFonts w:cs="Times New Roman"/>
          <w:sz w:val="24"/>
          <w:szCs w:val="24"/>
          <w:lang w:val="en-US"/>
        </w:rPr>
        <w:t xml:space="preserve"> </w:t>
      </w:r>
    </w:p>
    <w:p w14:paraId="7D323998" w14:textId="77777777" w:rsidR="00875603" w:rsidRPr="008F07CA" w:rsidRDefault="00533F82" w:rsidP="00581F72">
      <w:pPr>
        <w:pStyle w:val="a3"/>
        <w:spacing w:after="0" w:line="360" w:lineRule="auto"/>
        <w:ind w:left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</w:t>
      </w:r>
      <w:r w:rsidR="008F07CA" w:rsidRPr="008F07CA">
        <w:rPr>
          <w:rFonts w:cs="Times New Roman"/>
          <w:sz w:val="24"/>
          <w:szCs w:val="24"/>
          <w:lang w:val="en-US"/>
        </w:rPr>
        <w:t xml:space="preserve">2.2 Zone de </w:t>
      </w:r>
      <w:proofErr w:type="spellStart"/>
      <w:r w:rsidR="008F07CA" w:rsidRPr="008F07CA">
        <w:rPr>
          <w:rFonts w:cs="Times New Roman"/>
          <w:sz w:val="24"/>
          <w:szCs w:val="24"/>
          <w:lang w:val="en-US"/>
        </w:rPr>
        <w:t>risc</w:t>
      </w:r>
      <w:proofErr w:type="spellEnd"/>
    </w:p>
    <w:p w14:paraId="0AD873BC" w14:textId="77777777" w:rsidR="008F07CA" w:rsidRDefault="00533F82" w:rsidP="00581F72">
      <w:pPr>
        <w:pStyle w:val="a3"/>
        <w:spacing w:after="0" w:line="360" w:lineRule="auto"/>
        <w:ind w:left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</w:t>
      </w:r>
      <w:r w:rsidR="008F07CA" w:rsidRPr="008F07CA">
        <w:rPr>
          <w:rFonts w:cs="Times New Roman"/>
          <w:sz w:val="24"/>
          <w:szCs w:val="24"/>
          <w:lang w:val="en-US"/>
        </w:rPr>
        <w:t xml:space="preserve">2.3 </w:t>
      </w:r>
      <w:proofErr w:type="spellStart"/>
      <w:r w:rsidR="008F07CA" w:rsidRPr="008F07CA">
        <w:rPr>
          <w:rFonts w:cs="Times New Roman"/>
          <w:sz w:val="24"/>
          <w:szCs w:val="24"/>
          <w:lang w:val="en-US"/>
        </w:rPr>
        <w:t>Semnale</w:t>
      </w:r>
      <w:proofErr w:type="spellEnd"/>
      <w:r w:rsidR="008F07CA" w:rsidRPr="008F07CA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="008F07CA" w:rsidRPr="008F07CA">
        <w:rPr>
          <w:rFonts w:cs="Times New Roman"/>
          <w:sz w:val="24"/>
          <w:szCs w:val="24"/>
          <w:lang w:val="en-US"/>
        </w:rPr>
        <w:t>alarmă</w:t>
      </w:r>
      <w:proofErr w:type="spellEnd"/>
    </w:p>
    <w:p w14:paraId="2CDC9BFC" w14:textId="77777777" w:rsidR="00961C0B" w:rsidRDefault="00961C0B" w:rsidP="00581F72">
      <w:pPr>
        <w:pStyle w:val="a3"/>
        <w:spacing w:after="0" w:line="360" w:lineRule="auto"/>
        <w:ind w:left="0"/>
        <w:jc w:val="both"/>
        <w:rPr>
          <w:rFonts w:cs="Times New Roman"/>
          <w:sz w:val="24"/>
          <w:szCs w:val="24"/>
          <w:lang w:val="en-US"/>
        </w:rPr>
      </w:pPr>
    </w:p>
    <w:p w14:paraId="2658DE3A" w14:textId="77777777" w:rsidR="008F07CA" w:rsidRDefault="008F07CA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  <w:r w:rsidRPr="008F07CA">
        <w:rPr>
          <w:rFonts w:cs="Times New Roman"/>
          <w:b/>
          <w:sz w:val="24"/>
          <w:szCs w:val="24"/>
          <w:lang w:val="en-US"/>
        </w:rPr>
        <w:t>3.</w:t>
      </w:r>
      <w:r w:rsidR="00533F82">
        <w:rPr>
          <w:rFonts w:cs="Times New Roman"/>
          <w:b/>
          <w:sz w:val="24"/>
          <w:szCs w:val="24"/>
          <w:lang w:val="en-US"/>
        </w:rPr>
        <w:t xml:space="preserve"> </w:t>
      </w:r>
      <w:r w:rsidRPr="008F07CA">
        <w:rPr>
          <w:rFonts w:cs="Times New Roman"/>
          <w:b/>
          <w:sz w:val="24"/>
          <w:szCs w:val="24"/>
          <w:lang w:val="en-US"/>
        </w:rPr>
        <w:t xml:space="preserve">Principii </w:t>
      </w:r>
      <w:proofErr w:type="spellStart"/>
      <w:r w:rsidRPr="008F07CA">
        <w:rPr>
          <w:rFonts w:cs="Times New Roman"/>
          <w:b/>
          <w:sz w:val="24"/>
          <w:szCs w:val="24"/>
          <w:lang w:val="en-US"/>
        </w:rPr>
        <w:t>și</w:t>
      </w:r>
      <w:proofErr w:type="spellEnd"/>
      <w:r w:rsidRPr="008F07CA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F07CA">
        <w:rPr>
          <w:rFonts w:cs="Times New Roman"/>
          <w:b/>
          <w:sz w:val="24"/>
          <w:szCs w:val="24"/>
          <w:lang w:val="en-US"/>
        </w:rPr>
        <w:t>abordări</w:t>
      </w:r>
      <w:proofErr w:type="spellEnd"/>
      <w:r w:rsidRPr="008F07CA">
        <w:rPr>
          <w:rFonts w:cs="Times New Roman"/>
          <w:b/>
          <w:sz w:val="24"/>
          <w:szCs w:val="24"/>
          <w:lang w:val="en-US"/>
        </w:rPr>
        <w:t xml:space="preserve">  </w:t>
      </w:r>
      <w:r w:rsidR="0070543A">
        <w:rPr>
          <w:rFonts w:cs="Times New Roman"/>
          <w:b/>
          <w:sz w:val="24"/>
          <w:szCs w:val="24"/>
          <w:lang w:val="en-US"/>
        </w:rPr>
        <w:t>ale</w:t>
      </w:r>
      <w:proofErr w:type="gramEnd"/>
      <w:r w:rsidR="0070543A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70543A">
        <w:rPr>
          <w:rFonts w:cs="Times New Roman"/>
          <w:b/>
          <w:sz w:val="24"/>
          <w:szCs w:val="24"/>
          <w:lang w:val="en-US"/>
        </w:rPr>
        <w:t>activității</w:t>
      </w:r>
      <w:proofErr w:type="spellEnd"/>
      <w:r w:rsidR="0070543A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70543A">
        <w:rPr>
          <w:rFonts w:cs="Times New Roman"/>
          <w:b/>
          <w:sz w:val="24"/>
          <w:szCs w:val="24"/>
          <w:lang w:val="en-US"/>
        </w:rPr>
        <w:t>anticorupție</w:t>
      </w:r>
      <w:proofErr w:type="spellEnd"/>
      <w:r w:rsidR="0070543A">
        <w:rPr>
          <w:rFonts w:cs="Times New Roman"/>
          <w:b/>
          <w:sz w:val="24"/>
          <w:szCs w:val="24"/>
          <w:lang w:val="en-US"/>
        </w:rPr>
        <w:t xml:space="preserve"> CD</w:t>
      </w:r>
      <w:r w:rsidRPr="008F07CA">
        <w:rPr>
          <w:rFonts w:cs="Times New Roman"/>
          <w:b/>
          <w:sz w:val="24"/>
          <w:szCs w:val="24"/>
          <w:lang w:val="en-US"/>
        </w:rPr>
        <w:t>PD</w:t>
      </w:r>
    </w:p>
    <w:p w14:paraId="3A521C14" w14:textId="77777777" w:rsidR="00961C0B" w:rsidRDefault="00961C0B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7B0C1044" w14:textId="77777777" w:rsidR="008F07CA" w:rsidRDefault="00533F82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  <w:r w:rsidRPr="00533F82">
        <w:rPr>
          <w:rFonts w:cs="Times New Roman"/>
          <w:b/>
          <w:sz w:val="24"/>
          <w:szCs w:val="24"/>
          <w:lang w:val="en-US"/>
        </w:rPr>
        <w:t xml:space="preserve">4. </w:t>
      </w:r>
      <w:proofErr w:type="spellStart"/>
      <w:r w:rsidRPr="00533F82">
        <w:rPr>
          <w:rFonts w:cs="Times New Roman"/>
          <w:b/>
          <w:sz w:val="24"/>
          <w:szCs w:val="24"/>
          <w:lang w:val="en-US"/>
        </w:rPr>
        <w:t>Ghid</w:t>
      </w:r>
      <w:proofErr w:type="spellEnd"/>
      <w:r w:rsidRPr="00533F82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533F82">
        <w:rPr>
          <w:rFonts w:cs="Times New Roman"/>
          <w:b/>
          <w:sz w:val="24"/>
          <w:szCs w:val="24"/>
          <w:lang w:val="en-US"/>
        </w:rPr>
        <w:t>pentru</w:t>
      </w:r>
      <w:proofErr w:type="spellEnd"/>
      <w:r w:rsidRPr="00533F82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533F82">
        <w:rPr>
          <w:rFonts w:cs="Times New Roman"/>
          <w:b/>
          <w:sz w:val="24"/>
          <w:szCs w:val="24"/>
          <w:lang w:val="en-US"/>
        </w:rPr>
        <w:t>a</w:t>
      </w:r>
      <w:r w:rsidR="0070543A">
        <w:rPr>
          <w:rFonts w:cs="Times New Roman"/>
          <w:b/>
          <w:sz w:val="24"/>
          <w:szCs w:val="24"/>
          <w:lang w:val="en-US"/>
        </w:rPr>
        <w:t>cțiunile</w:t>
      </w:r>
      <w:proofErr w:type="spellEnd"/>
      <w:r w:rsidR="0070543A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70543A">
        <w:rPr>
          <w:rFonts w:cs="Times New Roman"/>
          <w:b/>
          <w:sz w:val="24"/>
          <w:szCs w:val="24"/>
          <w:lang w:val="en-US"/>
        </w:rPr>
        <w:t>anticorupție</w:t>
      </w:r>
      <w:proofErr w:type="spellEnd"/>
      <w:r w:rsidR="0070543A">
        <w:rPr>
          <w:rFonts w:cs="Times New Roman"/>
          <w:b/>
          <w:sz w:val="24"/>
          <w:szCs w:val="24"/>
          <w:lang w:val="en-US"/>
        </w:rPr>
        <w:t xml:space="preserve"> ale CD</w:t>
      </w:r>
      <w:r>
        <w:rPr>
          <w:rFonts w:cs="Times New Roman"/>
          <w:b/>
          <w:sz w:val="24"/>
          <w:szCs w:val="24"/>
          <w:lang w:val="en-US"/>
        </w:rPr>
        <w:t>PD</w:t>
      </w:r>
    </w:p>
    <w:p w14:paraId="18D8FB37" w14:textId="77777777" w:rsidR="00961C0B" w:rsidRDefault="00961C0B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572A1FDB" w14:textId="77777777" w:rsidR="00533F82" w:rsidRDefault="00533F82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5. </w:t>
      </w:r>
      <w:proofErr w:type="spellStart"/>
      <w:r>
        <w:rPr>
          <w:rFonts w:cs="Times New Roman"/>
          <w:b/>
          <w:sz w:val="24"/>
          <w:szCs w:val="24"/>
          <w:lang w:val="en-US"/>
        </w:rPr>
        <w:t>Comunicare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și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monitorizare</w:t>
      </w:r>
      <w:proofErr w:type="spellEnd"/>
    </w:p>
    <w:p w14:paraId="0614FB37" w14:textId="77777777" w:rsidR="00961C0B" w:rsidRDefault="00961C0B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6DF61A9C" w14:textId="77777777" w:rsidR="00533F82" w:rsidRPr="008F07CA" w:rsidRDefault="00533F82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6. </w:t>
      </w:r>
      <w:proofErr w:type="spellStart"/>
      <w:r>
        <w:rPr>
          <w:rFonts w:cs="Times New Roman"/>
          <w:b/>
          <w:sz w:val="24"/>
          <w:szCs w:val="24"/>
          <w:lang w:val="en-US"/>
        </w:rPr>
        <w:t>Semnarea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actului</w:t>
      </w:r>
      <w:proofErr w:type="spellEnd"/>
    </w:p>
    <w:p w14:paraId="1567C444" w14:textId="77777777" w:rsidR="00875603" w:rsidRPr="008F07CA" w:rsidRDefault="00875603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48E12644" w14:textId="77777777" w:rsidR="00875603" w:rsidRPr="00815C45" w:rsidRDefault="00875603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0085D613" w14:textId="77777777" w:rsidR="00875603" w:rsidRPr="00815C45" w:rsidRDefault="00875603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29724270" w14:textId="77777777" w:rsidR="00875603" w:rsidRPr="00815C45" w:rsidRDefault="00875603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1F6B8A9F" w14:textId="77777777" w:rsidR="00875603" w:rsidRPr="00815C45" w:rsidRDefault="00875603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7BB1C31F" w14:textId="77777777" w:rsidR="00875603" w:rsidRPr="00815C45" w:rsidRDefault="00875603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6D977E26" w14:textId="77777777" w:rsidR="003547E4" w:rsidRPr="00815C45" w:rsidRDefault="003547E4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67CF6007" w14:textId="77777777" w:rsidR="003547E4" w:rsidRPr="00815C45" w:rsidRDefault="003547E4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19A3DFDC" w14:textId="77777777" w:rsidR="003547E4" w:rsidRPr="00815C45" w:rsidRDefault="003547E4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3ECFC34E" w14:textId="77777777" w:rsidR="003547E4" w:rsidRPr="00815C45" w:rsidRDefault="003547E4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43844CA5" w14:textId="77777777" w:rsidR="003547E4" w:rsidRPr="00815C45" w:rsidRDefault="003547E4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457D3074" w14:textId="77777777" w:rsidR="003547E4" w:rsidRPr="00815C45" w:rsidRDefault="003547E4" w:rsidP="00581F72">
      <w:pPr>
        <w:pStyle w:val="a3"/>
        <w:spacing w:after="0" w:line="360" w:lineRule="auto"/>
        <w:ind w:left="0"/>
        <w:jc w:val="both"/>
        <w:rPr>
          <w:rFonts w:cs="Times New Roman"/>
          <w:b/>
          <w:sz w:val="24"/>
          <w:szCs w:val="24"/>
          <w:lang w:val="en-US"/>
        </w:rPr>
      </w:pPr>
    </w:p>
    <w:p w14:paraId="6EB8BC29" w14:textId="77777777" w:rsidR="00871015" w:rsidRDefault="00FC46A1" w:rsidP="00581F7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1.</w:t>
      </w:r>
      <w:r w:rsidR="00871015" w:rsidRPr="0016365E">
        <w:rPr>
          <w:b/>
          <w:sz w:val="24"/>
          <w:szCs w:val="24"/>
          <w:lang w:val="ro-RO"/>
        </w:rPr>
        <w:t>INTRODUCERE</w:t>
      </w:r>
    </w:p>
    <w:p w14:paraId="401771EC" w14:textId="77777777" w:rsidR="0016365E" w:rsidRDefault="0069118F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virtutea </w:t>
      </w:r>
      <w:r w:rsidR="0016365E">
        <w:rPr>
          <w:sz w:val="24"/>
          <w:szCs w:val="24"/>
          <w:lang w:val="ro-RO"/>
        </w:rPr>
        <w:t xml:space="preserve">legii </w:t>
      </w:r>
      <w:r w:rsidR="0016365E" w:rsidRPr="0016365E">
        <w:rPr>
          <w:sz w:val="24"/>
          <w:szCs w:val="24"/>
          <w:lang w:val="ro-RO"/>
        </w:rPr>
        <w:t>90</w:t>
      </w:r>
      <w:r w:rsidR="0016365E">
        <w:rPr>
          <w:sz w:val="24"/>
          <w:szCs w:val="24"/>
          <w:lang w:val="ro-RO"/>
        </w:rPr>
        <w:t>/</w:t>
      </w:r>
      <w:r w:rsidR="0016365E" w:rsidRPr="0016365E">
        <w:rPr>
          <w:sz w:val="24"/>
          <w:szCs w:val="24"/>
          <w:lang w:val="ro-RO"/>
        </w:rPr>
        <w:t>2008</w:t>
      </w:r>
      <w:r w:rsidR="0016365E">
        <w:rPr>
          <w:sz w:val="24"/>
          <w:szCs w:val="24"/>
          <w:lang w:val="ro-RO"/>
        </w:rPr>
        <w:t xml:space="preserve"> </w:t>
      </w:r>
      <w:r w:rsidR="0016365E" w:rsidRPr="0016365E">
        <w:rPr>
          <w:sz w:val="24"/>
          <w:szCs w:val="24"/>
          <w:lang w:val="ro-RO"/>
        </w:rPr>
        <w:t>cu privire la prevenirea şi combaterea corupţiei</w:t>
      </w:r>
      <w:r>
        <w:rPr>
          <w:sz w:val="24"/>
          <w:szCs w:val="24"/>
          <w:lang w:val="ro-RO"/>
        </w:rPr>
        <w:t>, a Alianței Anticorupție (AAC), în temeiul Convenției</w:t>
      </w:r>
      <w:r w:rsidR="0016365E" w:rsidRPr="0016365E">
        <w:rPr>
          <w:sz w:val="24"/>
          <w:szCs w:val="24"/>
          <w:lang w:val="ro-RO"/>
        </w:rPr>
        <w:t xml:space="preserve"> Organizației Națiunilo</w:t>
      </w:r>
      <w:r>
        <w:rPr>
          <w:sz w:val="24"/>
          <w:szCs w:val="24"/>
          <w:lang w:val="ro-RO"/>
        </w:rPr>
        <w:t xml:space="preserve">r Unite împotriva Corupției, Centrul pentru </w:t>
      </w:r>
      <w:r w:rsidR="0070543A">
        <w:rPr>
          <w:sz w:val="24"/>
          <w:szCs w:val="24"/>
          <w:lang w:val="ro-RO"/>
        </w:rPr>
        <w:t xml:space="preserve">Drepturile </w:t>
      </w:r>
      <w:r>
        <w:rPr>
          <w:sz w:val="24"/>
          <w:szCs w:val="24"/>
          <w:lang w:val="ro-RO"/>
        </w:rPr>
        <w:t>Persoane</w:t>
      </w:r>
      <w:r w:rsidR="0070543A">
        <w:rPr>
          <w:sz w:val="24"/>
          <w:szCs w:val="24"/>
          <w:lang w:val="ro-RO"/>
        </w:rPr>
        <w:t>lor cu Dizabilități (CD</w:t>
      </w:r>
      <w:r>
        <w:rPr>
          <w:sz w:val="24"/>
          <w:szCs w:val="24"/>
          <w:lang w:val="ro-RO"/>
        </w:rPr>
        <w:t>PD)</w:t>
      </w:r>
      <w:r w:rsidR="00A9201A">
        <w:rPr>
          <w:sz w:val="24"/>
          <w:szCs w:val="24"/>
          <w:lang w:val="ro-RO"/>
        </w:rPr>
        <w:t xml:space="preserve"> a elaborat </w:t>
      </w:r>
      <w:r>
        <w:rPr>
          <w:sz w:val="24"/>
          <w:szCs w:val="24"/>
          <w:lang w:val="ro-RO"/>
        </w:rPr>
        <w:t xml:space="preserve">Politica Anticorupție </w:t>
      </w:r>
      <w:r w:rsidR="00A9201A">
        <w:rPr>
          <w:sz w:val="24"/>
          <w:szCs w:val="24"/>
          <w:lang w:val="ro-RO"/>
        </w:rPr>
        <w:t xml:space="preserve">(PAC) </w:t>
      </w:r>
      <w:r>
        <w:rPr>
          <w:sz w:val="24"/>
          <w:szCs w:val="24"/>
          <w:lang w:val="ro-RO"/>
        </w:rPr>
        <w:t xml:space="preserve">care </w:t>
      </w:r>
      <w:r w:rsidR="0016365E" w:rsidRPr="0016365E">
        <w:rPr>
          <w:sz w:val="24"/>
          <w:szCs w:val="24"/>
          <w:lang w:val="ro-RO"/>
        </w:rPr>
        <w:t>are ca obiectiv promovarea principiilor etice, integritatea, transparența și responsabilitatea asupra acțiuni</w:t>
      </w:r>
      <w:r>
        <w:rPr>
          <w:sz w:val="24"/>
          <w:szCs w:val="24"/>
          <w:lang w:val="ro-RO"/>
        </w:rPr>
        <w:t>lor</w:t>
      </w:r>
      <w:r w:rsidR="0016365E" w:rsidRPr="0016365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organizației.</w:t>
      </w:r>
    </w:p>
    <w:p w14:paraId="5E7A3C7B" w14:textId="77777777" w:rsidR="00A3462B" w:rsidRPr="00A3462B" w:rsidRDefault="00A3462B" w:rsidP="00581F7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1.1 </w:t>
      </w:r>
      <w:r w:rsidRPr="00A3462B">
        <w:rPr>
          <w:b/>
          <w:sz w:val="24"/>
          <w:szCs w:val="24"/>
          <w:lang w:val="ro-RO"/>
        </w:rPr>
        <w:t>Filozofia organizației</w:t>
      </w:r>
    </w:p>
    <w:p w14:paraId="126F1B0B" w14:textId="77777777" w:rsidR="00A3462B" w:rsidRPr="00A3462B" w:rsidRDefault="00A3462B" w:rsidP="00581F72">
      <w:pPr>
        <w:spacing w:after="0"/>
        <w:jc w:val="both"/>
        <w:rPr>
          <w:b/>
          <w:sz w:val="24"/>
          <w:szCs w:val="24"/>
          <w:lang w:val="ro-RO"/>
        </w:rPr>
      </w:pPr>
      <w:r w:rsidRPr="00A3462B">
        <w:rPr>
          <w:b/>
          <w:sz w:val="24"/>
          <w:szCs w:val="24"/>
          <w:lang w:val="ro-RO"/>
        </w:rPr>
        <w:t>Misiune</w:t>
      </w:r>
    </w:p>
    <w:p w14:paraId="4B6D3F1A" w14:textId="77777777" w:rsidR="00A3462B" w:rsidRPr="00A3462B" w:rsidRDefault="00A3462B" w:rsidP="00581F72">
      <w:pPr>
        <w:spacing w:after="0"/>
        <w:jc w:val="both"/>
        <w:rPr>
          <w:sz w:val="24"/>
          <w:szCs w:val="24"/>
          <w:lang w:val="ro-RO"/>
        </w:rPr>
      </w:pPr>
      <w:r w:rsidRPr="00A3462B">
        <w:rPr>
          <w:sz w:val="24"/>
          <w:szCs w:val="24"/>
          <w:lang w:val="ro-RO"/>
        </w:rPr>
        <w:t xml:space="preserve">Cu </w:t>
      </w:r>
      <w:r w:rsidR="0070543A">
        <w:rPr>
          <w:sz w:val="24"/>
          <w:szCs w:val="24"/>
          <w:lang w:val="ro-RO"/>
        </w:rPr>
        <w:t>douăspre</w:t>
      </w:r>
      <w:r w:rsidRPr="00A3462B">
        <w:rPr>
          <w:sz w:val="24"/>
          <w:szCs w:val="24"/>
          <w:lang w:val="ro-RO"/>
        </w:rPr>
        <w:t>zece an</w:t>
      </w:r>
      <w:r w:rsidR="0070543A">
        <w:rPr>
          <w:sz w:val="24"/>
          <w:szCs w:val="24"/>
          <w:lang w:val="ro-RO"/>
        </w:rPr>
        <w:t>i de expertiză profesională, CD</w:t>
      </w:r>
      <w:r w:rsidRPr="00A3462B">
        <w:rPr>
          <w:sz w:val="24"/>
          <w:szCs w:val="24"/>
          <w:lang w:val="ro-RO"/>
        </w:rPr>
        <w:t>PD este un ONG național care pledează pentru promovarea, apărarea și monitorizarea drepturilor persoanelor cu dizabilități, contribuind la participarea lor deplina la viața publică.</w:t>
      </w:r>
    </w:p>
    <w:p w14:paraId="391A9493" w14:textId="77777777" w:rsidR="00A3462B" w:rsidRPr="00A3462B" w:rsidRDefault="00A3462B" w:rsidP="00581F72">
      <w:pPr>
        <w:jc w:val="both"/>
        <w:rPr>
          <w:sz w:val="24"/>
          <w:szCs w:val="24"/>
          <w:lang w:val="ro-RO"/>
        </w:rPr>
      </w:pPr>
    </w:p>
    <w:p w14:paraId="4BC293DC" w14:textId="77777777" w:rsidR="00A3462B" w:rsidRPr="00A3462B" w:rsidRDefault="00A3462B" w:rsidP="00581F72">
      <w:pPr>
        <w:spacing w:after="0"/>
        <w:jc w:val="both"/>
        <w:rPr>
          <w:b/>
          <w:sz w:val="24"/>
          <w:szCs w:val="24"/>
          <w:lang w:val="ro-RO"/>
        </w:rPr>
      </w:pPr>
      <w:r w:rsidRPr="00A3462B">
        <w:rPr>
          <w:b/>
          <w:sz w:val="24"/>
          <w:szCs w:val="24"/>
          <w:lang w:val="ro-RO"/>
        </w:rPr>
        <w:t>Viziune</w:t>
      </w:r>
    </w:p>
    <w:p w14:paraId="02AF2B34" w14:textId="77777777" w:rsidR="00A3462B" w:rsidRPr="00A3462B" w:rsidRDefault="00A3462B" w:rsidP="00581F72">
      <w:pPr>
        <w:jc w:val="both"/>
        <w:rPr>
          <w:sz w:val="24"/>
          <w:szCs w:val="24"/>
          <w:lang w:val="ro-RO"/>
        </w:rPr>
      </w:pPr>
      <w:r w:rsidRPr="00A3462B">
        <w:rPr>
          <w:sz w:val="24"/>
          <w:szCs w:val="24"/>
          <w:lang w:val="ro-RO"/>
        </w:rPr>
        <w:t xml:space="preserve">Persoanele cu dizabilități din Republica Moldova se bucură de deplină şi egală exercitare a drepturilor şi libertăților lor, într-o lume incluzivă. </w:t>
      </w:r>
    </w:p>
    <w:p w14:paraId="151919EC" w14:textId="77777777" w:rsidR="00A3462B" w:rsidRPr="00A3462B" w:rsidRDefault="00A3462B" w:rsidP="00581F72">
      <w:pPr>
        <w:spacing w:after="0"/>
        <w:jc w:val="both"/>
        <w:rPr>
          <w:b/>
          <w:sz w:val="24"/>
          <w:szCs w:val="24"/>
          <w:lang w:val="ro-RO"/>
        </w:rPr>
      </w:pPr>
      <w:r w:rsidRPr="00A3462B">
        <w:rPr>
          <w:b/>
          <w:sz w:val="24"/>
          <w:szCs w:val="24"/>
          <w:lang w:val="ro-RO"/>
        </w:rPr>
        <w:t>Valori</w:t>
      </w:r>
    </w:p>
    <w:p w14:paraId="7F0436C5" w14:textId="2F8C5566" w:rsidR="00A3462B" w:rsidRPr="00A3462B" w:rsidRDefault="00A3462B" w:rsidP="00581F72">
      <w:pPr>
        <w:spacing w:after="0"/>
        <w:jc w:val="both"/>
        <w:rPr>
          <w:sz w:val="24"/>
          <w:szCs w:val="24"/>
          <w:lang w:val="ro-RO"/>
        </w:rPr>
      </w:pPr>
      <w:r w:rsidRPr="00A3462B">
        <w:rPr>
          <w:sz w:val="24"/>
          <w:szCs w:val="24"/>
          <w:lang w:val="ro-RO"/>
        </w:rPr>
        <w:t>C</w:t>
      </w:r>
      <w:r w:rsidR="00DA41DB">
        <w:rPr>
          <w:sz w:val="24"/>
          <w:szCs w:val="24"/>
          <w:lang w:val="ro-RO"/>
        </w:rPr>
        <w:t>D</w:t>
      </w:r>
      <w:r w:rsidRPr="00A3462B">
        <w:rPr>
          <w:sz w:val="24"/>
          <w:szCs w:val="24"/>
          <w:lang w:val="ro-RO"/>
        </w:rPr>
        <w:t>PD cre</w:t>
      </w:r>
      <w:r w:rsidR="00541E7E">
        <w:rPr>
          <w:sz w:val="24"/>
          <w:szCs w:val="24"/>
          <w:lang w:val="ro-RO"/>
        </w:rPr>
        <w:t>e</w:t>
      </w:r>
      <w:r w:rsidRPr="00A3462B">
        <w:rPr>
          <w:sz w:val="24"/>
          <w:szCs w:val="24"/>
          <w:lang w:val="ro-RO"/>
        </w:rPr>
        <w:t>ază parteneriate pentru o societate incluzivă pentru toți, urmând principiul respectării Demnității Umane.</w:t>
      </w:r>
    </w:p>
    <w:p w14:paraId="5FB611B6" w14:textId="77777777" w:rsidR="00A3462B" w:rsidRPr="00A3462B" w:rsidRDefault="00A3462B" w:rsidP="00581F72">
      <w:pPr>
        <w:jc w:val="both"/>
        <w:rPr>
          <w:sz w:val="24"/>
          <w:szCs w:val="24"/>
          <w:lang w:val="ro-RO"/>
        </w:rPr>
      </w:pPr>
    </w:p>
    <w:p w14:paraId="66D24D8E" w14:textId="77777777" w:rsidR="00A3462B" w:rsidRPr="00A3462B" w:rsidRDefault="00A3462B" w:rsidP="00581F72">
      <w:pPr>
        <w:spacing w:after="0"/>
        <w:jc w:val="both"/>
        <w:rPr>
          <w:b/>
          <w:sz w:val="24"/>
          <w:szCs w:val="24"/>
          <w:lang w:val="ro-RO"/>
        </w:rPr>
      </w:pPr>
      <w:r w:rsidRPr="00A3462B">
        <w:rPr>
          <w:b/>
          <w:sz w:val="24"/>
          <w:szCs w:val="24"/>
          <w:lang w:val="ro-RO"/>
        </w:rPr>
        <w:t>Dragostea pentru semeni</w:t>
      </w:r>
    </w:p>
    <w:p w14:paraId="2CF623A5" w14:textId="77777777" w:rsidR="00A3462B" w:rsidRPr="00A3462B" w:rsidRDefault="00A3462B" w:rsidP="00581F72">
      <w:pPr>
        <w:spacing w:after="0"/>
        <w:jc w:val="both"/>
        <w:rPr>
          <w:sz w:val="24"/>
          <w:szCs w:val="24"/>
          <w:lang w:val="ro-RO"/>
        </w:rPr>
      </w:pPr>
      <w:r w:rsidRPr="00A3462B">
        <w:rPr>
          <w:sz w:val="24"/>
          <w:szCs w:val="24"/>
          <w:lang w:val="ro-RO"/>
        </w:rPr>
        <w:t>Cea mai importantă chemare este de a prețui și de a purta de grijă oamenilor.</w:t>
      </w:r>
    </w:p>
    <w:p w14:paraId="79C2295C" w14:textId="77777777" w:rsidR="00A3462B" w:rsidRPr="00A3462B" w:rsidRDefault="00A3462B" w:rsidP="00581F72">
      <w:pPr>
        <w:jc w:val="both"/>
        <w:rPr>
          <w:sz w:val="24"/>
          <w:szCs w:val="24"/>
          <w:lang w:val="ro-RO"/>
        </w:rPr>
      </w:pPr>
    </w:p>
    <w:p w14:paraId="28B9A602" w14:textId="77777777" w:rsidR="00A3462B" w:rsidRPr="00A3462B" w:rsidRDefault="00A3462B" w:rsidP="00581F72">
      <w:pPr>
        <w:spacing w:after="0"/>
        <w:jc w:val="both"/>
        <w:rPr>
          <w:b/>
          <w:sz w:val="24"/>
          <w:szCs w:val="24"/>
          <w:lang w:val="ro-RO"/>
        </w:rPr>
      </w:pPr>
      <w:r w:rsidRPr="00A3462B">
        <w:rPr>
          <w:b/>
          <w:sz w:val="24"/>
          <w:szCs w:val="24"/>
          <w:lang w:val="ro-RO"/>
        </w:rPr>
        <w:t xml:space="preserve">Integritate </w:t>
      </w:r>
    </w:p>
    <w:p w14:paraId="752270AB" w14:textId="77777777" w:rsidR="00A3462B" w:rsidRPr="00A3462B" w:rsidRDefault="00A3462B" w:rsidP="00581F72">
      <w:pPr>
        <w:jc w:val="both"/>
        <w:rPr>
          <w:sz w:val="24"/>
          <w:szCs w:val="24"/>
          <w:lang w:val="ro-RO"/>
        </w:rPr>
      </w:pPr>
      <w:r w:rsidRPr="00A3462B">
        <w:rPr>
          <w:sz w:val="24"/>
          <w:szCs w:val="24"/>
          <w:lang w:val="ro-RO"/>
        </w:rPr>
        <w:t>Consecvență, onestitate, corectitudine și transparență – evaluate prin acuratețea acțiunilor noastre.</w:t>
      </w:r>
    </w:p>
    <w:p w14:paraId="45493713" w14:textId="77777777" w:rsidR="00A3462B" w:rsidRPr="00A3462B" w:rsidRDefault="00A3462B" w:rsidP="00581F72">
      <w:pPr>
        <w:spacing w:after="0"/>
        <w:jc w:val="both"/>
        <w:rPr>
          <w:b/>
          <w:sz w:val="24"/>
          <w:szCs w:val="24"/>
          <w:lang w:val="ro-RO"/>
        </w:rPr>
      </w:pPr>
      <w:r w:rsidRPr="00A3462B">
        <w:rPr>
          <w:b/>
          <w:sz w:val="24"/>
          <w:szCs w:val="24"/>
          <w:lang w:val="ro-RO"/>
        </w:rPr>
        <w:t xml:space="preserve">Excelență </w:t>
      </w:r>
    </w:p>
    <w:p w14:paraId="24D29D8F" w14:textId="77777777" w:rsidR="00A3462B" w:rsidRPr="00A3462B" w:rsidRDefault="00A3462B" w:rsidP="00581F72">
      <w:pPr>
        <w:spacing w:after="0"/>
        <w:jc w:val="both"/>
        <w:rPr>
          <w:sz w:val="24"/>
          <w:szCs w:val="24"/>
          <w:lang w:val="ro-RO"/>
        </w:rPr>
      </w:pPr>
      <w:r w:rsidRPr="00A3462B">
        <w:rPr>
          <w:sz w:val="24"/>
          <w:szCs w:val="24"/>
          <w:lang w:val="ro-RO"/>
        </w:rPr>
        <w:t>Suntem dedicați celor mai înalte standarde profesionale.</w:t>
      </w:r>
    </w:p>
    <w:p w14:paraId="3EF33FA1" w14:textId="77777777" w:rsidR="00A3462B" w:rsidRPr="00A3462B" w:rsidRDefault="00A3462B" w:rsidP="00581F72">
      <w:pPr>
        <w:jc w:val="both"/>
        <w:rPr>
          <w:sz w:val="24"/>
          <w:szCs w:val="24"/>
          <w:lang w:val="ro-RO"/>
        </w:rPr>
      </w:pPr>
    </w:p>
    <w:p w14:paraId="14DCE4AC" w14:textId="77777777" w:rsidR="00A3462B" w:rsidRPr="00A3462B" w:rsidRDefault="00A3462B" w:rsidP="00581F72">
      <w:pPr>
        <w:spacing w:after="0"/>
        <w:jc w:val="both"/>
        <w:rPr>
          <w:b/>
          <w:sz w:val="24"/>
          <w:szCs w:val="24"/>
          <w:lang w:val="ro-RO"/>
        </w:rPr>
      </w:pPr>
      <w:r w:rsidRPr="00A3462B">
        <w:rPr>
          <w:b/>
          <w:sz w:val="24"/>
          <w:szCs w:val="24"/>
          <w:lang w:val="ro-RO"/>
        </w:rPr>
        <w:t>Familie</w:t>
      </w:r>
    </w:p>
    <w:p w14:paraId="793D6483" w14:textId="77777777" w:rsidR="00A3462B" w:rsidRPr="00A3462B" w:rsidRDefault="00A3462B" w:rsidP="00581F72">
      <w:pPr>
        <w:spacing w:after="0"/>
        <w:jc w:val="both"/>
        <w:rPr>
          <w:sz w:val="24"/>
          <w:szCs w:val="24"/>
          <w:lang w:val="ro-RO"/>
        </w:rPr>
      </w:pPr>
      <w:r w:rsidRPr="00A3462B">
        <w:rPr>
          <w:sz w:val="24"/>
          <w:szCs w:val="24"/>
          <w:lang w:val="ro-RO"/>
        </w:rPr>
        <w:t>Prețuim echilibrul dintre familie, dezvoltarea personală și profesională,</w:t>
      </w:r>
    </w:p>
    <w:p w14:paraId="4345E11D" w14:textId="77777777" w:rsidR="00A3462B" w:rsidRPr="00A3462B" w:rsidRDefault="00A3462B" w:rsidP="00581F72">
      <w:pPr>
        <w:spacing w:after="0"/>
        <w:jc w:val="both"/>
        <w:rPr>
          <w:sz w:val="24"/>
          <w:szCs w:val="24"/>
          <w:lang w:val="ro-RO"/>
        </w:rPr>
      </w:pPr>
    </w:p>
    <w:p w14:paraId="6AD9E22F" w14:textId="77777777" w:rsidR="00A3462B" w:rsidRPr="00A3462B" w:rsidRDefault="00A3462B" w:rsidP="00581F72">
      <w:pPr>
        <w:spacing w:after="0"/>
        <w:jc w:val="both"/>
        <w:rPr>
          <w:b/>
          <w:sz w:val="24"/>
          <w:szCs w:val="24"/>
          <w:lang w:val="ro-RO"/>
        </w:rPr>
      </w:pPr>
      <w:r w:rsidRPr="00A3462B">
        <w:rPr>
          <w:b/>
          <w:sz w:val="24"/>
          <w:szCs w:val="24"/>
          <w:lang w:val="ro-RO"/>
        </w:rPr>
        <w:t>Egalitate de șanse</w:t>
      </w:r>
    </w:p>
    <w:p w14:paraId="43C71E4F" w14:textId="77777777" w:rsidR="00A3462B" w:rsidRPr="00A3462B" w:rsidRDefault="00A3462B" w:rsidP="00581F72">
      <w:pPr>
        <w:spacing w:after="0"/>
        <w:jc w:val="both"/>
        <w:rPr>
          <w:sz w:val="24"/>
          <w:szCs w:val="24"/>
          <w:lang w:val="ro-RO"/>
        </w:rPr>
      </w:pPr>
      <w:r w:rsidRPr="00A3462B">
        <w:rPr>
          <w:sz w:val="24"/>
          <w:szCs w:val="24"/>
          <w:lang w:val="ro-RO"/>
        </w:rPr>
        <w:t>Contribuim la participarea deplină la viața publică a fiecărei persoane.</w:t>
      </w:r>
    </w:p>
    <w:p w14:paraId="48E292A4" w14:textId="77777777" w:rsidR="00A3462B" w:rsidRPr="00A3462B" w:rsidRDefault="00A3462B" w:rsidP="00581F72">
      <w:pPr>
        <w:jc w:val="both"/>
        <w:rPr>
          <w:sz w:val="24"/>
          <w:szCs w:val="24"/>
          <w:lang w:val="ro-RO"/>
        </w:rPr>
      </w:pPr>
    </w:p>
    <w:p w14:paraId="37208488" w14:textId="77777777" w:rsidR="00871015" w:rsidRPr="00A3462B" w:rsidRDefault="00A9201A" w:rsidP="00581F72">
      <w:pPr>
        <w:pStyle w:val="a3"/>
        <w:numPr>
          <w:ilvl w:val="1"/>
          <w:numId w:val="14"/>
        </w:numPr>
        <w:jc w:val="both"/>
        <w:rPr>
          <w:b/>
          <w:sz w:val="24"/>
          <w:szCs w:val="24"/>
          <w:lang w:val="ro-RO"/>
        </w:rPr>
      </w:pPr>
      <w:r w:rsidRPr="00A3462B">
        <w:rPr>
          <w:b/>
          <w:sz w:val="24"/>
          <w:szCs w:val="24"/>
          <w:lang w:val="ro-RO"/>
        </w:rPr>
        <w:t>Obiectiv</w:t>
      </w:r>
      <w:r w:rsidR="00871015" w:rsidRPr="00A3462B">
        <w:rPr>
          <w:b/>
          <w:sz w:val="24"/>
          <w:szCs w:val="24"/>
          <w:lang w:val="ro-RO"/>
        </w:rPr>
        <w:t xml:space="preserve">e generale </w:t>
      </w:r>
    </w:p>
    <w:p w14:paraId="75891EE8" w14:textId="77777777" w:rsidR="00711FFD" w:rsidRDefault="00711FFD" w:rsidP="00581F72">
      <w:pPr>
        <w:pStyle w:val="a3"/>
        <w:ind w:left="0"/>
        <w:jc w:val="both"/>
        <w:rPr>
          <w:sz w:val="24"/>
          <w:szCs w:val="24"/>
          <w:lang w:val="ro-RO"/>
        </w:rPr>
      </w:pPr>
    </w:p>
    <w:p w14:paraId="2873B1C1" w14:textId="77777777" w:rsidR="00871015" w:rsidRPr="00875603" w:rsidRDefault="00A9201A" w:rsidP="00581F72">
      <w:pPr>
        <w:pStyle w:val="a3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PAC </w:t>
      </w:r>
      <w:r w:rsidR="00871015" w:rsidRPr="00875603">
        <w:rPr>
          <w:sz w:val="24"/>
          <w:szCs w:val="24"/>
          <w:lang w:val="ro-RO"/>
        </w:rPr>
        <w:t xml:space="preserve">a </w:t>
      </w:r>
      <w:r w:rsidR="0070543A">
        <w:rPr>
          <w:sz w:val="24"/>
          <w:szCs w:val="24"/>
          <w:lang w:val="ro-RO"/>
        </w:rPr>
        <w:t>CD</w:t>
      </w:r>
      <w:r w:rsidR="003547E4">
        <w:rPr>
          <w:sz w:val="24"/>
          <w:szCs w:val="24"/>
          <w:lang w:val="ro-RO"/>
        </w:rPr>
        <w:t>PD</w:t>
      </w:r>
      <w:r w:rsidR="001D600C" w:rsidRPr="00875603">
        <w:rPr>
          <w:sz w:val="24"/>
          <w:szCs w:val="24"/>
          <w:lang w:val="ro-RO"/>
        </w:rPr>
        <w:t xml:space="preserve"> </w:t>
      </w:r>
      <w:r w:rsidR="00FE2491" w:rsidRPr="00875603">
        <w:rPr>
          <w:sz w:val="24"/>
          <w:szCs w:val="24"/>
          <w:lang w:val="ro-RO"/>
        </w:rPr>
        <w:t xml:space="preserve">descrie </w:t>
      </w:r>
      <w:r>
        <w:rPr>
          <w:sz w:val="24"/>
          <w:szCs w:val="24"/>
          <w:lang w:val="ro-RO"/>
        </w:rPr>
        <w:t xml:space="preserve">modul de </w:t>
      </w:r>
      <w:r w:rsidR="00FE2491" w:rsidRPr="00875603">
        <w:rPr>
          <w:sz w:val="24"/>
          <w:szCs w:val="24"/>
          <w:lang w:val="ro-RO"/>
        </w:rPr>
        <w:t xml:space="preserve">abordare  </w:t>
      </w:r>
      <w:r>
        <w:rPr>
          <w:sz w:val="24"/>
          <w:szCs w:val="24"/>
          <w:lang w:val="ro-RO"/>
        </w:rPr>
        <w:t xml:space="preserve">în contextul </w:t>
      </w:r>
      <w:r w:rsidR="003547E4">
        <w:rPr>
          <w:sz w:val="24"/>
          <w:szCs w:val="24"/>
          <w:lang w:val="ro-RO"/>
        </w:rPr>
        <w:t>fenomenul</w:t>
      </w:r>
      <w:r>
        <w:rPr>
          <w:sz w:val="24"/>
          <w:szCs w:val="24"/>
          <w:lang w:val="ro-RO"/>
        </w:rPr>
        <w:t>ui</w:t>
      </w:r>
      <w:r w:rsidR="003547E4">
        <w:rPr>
          <w:sz w:val="24"/>
          <w:szCs w:val="24"/>
          <w:lang w:val="ro-RO"/>
        </w:rPr>
        <w:t xml:space="preserve"> </w:t>
      </w:r>
      <w:r w:rsidR="00FE2491" w:rsidRPr="00875603">
        <w:rPr>
          <w:sz w:val="24"/>
          <w:szCs w:val="24"/>
          <w:lang w:val="ro-RO"/>
        </w:rPr>
        <w:t>corupție</w:t>
      </w:r>
      <w:r w:rsidR="003547E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 xml:space="preserve">  și măsurile de </w:t>
      </w:r>
      <w:r w:rsidR="00FE2491" w:rsidRPr="00875603">
        <w:rPr>
          <w:sz w:val="24"/>
          <w:szCs w:val="24"/>
          <w:lang w:val="ro-RO"/>
        </w:rPr>
        <w:t>combatere</w:t>
      </w:r>
      <w:r>
        <w:rPr>
          <w:sz w:val="24"/>
          <w:szCs w:val="24"/>
          <w:lang w:val="ro-RO"/>
        </w:rPr>
        <w:t xml:space="preserve"> </w:t>
      </w:r>
      <w:r w:rsidR="00FE2491" w:rsidRPr="00875603">
        <w:rPr>
          <w:sz w:val="24"/>
          <w:szCs w:val="24"/>
          <w:lang w:val="ro-RO"/>
        </w:rPr>
        <w:t xml:space="preserve">a </w:t>
      </w:r>
      <w:r w:rsidR="003547E4">
        <w:rPr>
          <w:sz w:val="24"/>
          <w:szCs w:val="24"/>
          <w:lang w:val="ro-RO"/>
        </w:rPr>
        <w:t>acestuia</w:t>
      </w:r>
      <w:r w:rsidR="00FE2491" w:rsidRPr="00875603">
        <w:rPr>
          <w:sz w:val="24"/>
          <w:szCs w:val="24"/>
          <w:lang w:val="ro-RO"/>
        </w:rPr>
        <w:t xml:space="preserve">.  </w:t>
      </w:r>
      <w:r>
        <w:rPr>
          <w:sz w:val="24"/>
          <w:szCs w:val="24"/>
          <w:lang w:val="ro-RO"/>
        </w:rPr>
        <w:t xml:space="preserve">Prin intermediul acestui set de principii se </w:t>
      </w:r>
      <w:r w:rsidR="00FE2491" w:rsidRPr="00875603">
        <w:rPr>
          <w:sz w:val="24"/>
          <w:szCs w:val="24"/>
          <w:lang w:val="ro-RO"/>
        </w:rPr>
        <w:t>urmărește creșterea gradului  de conștientizare și pro</w:t>
      </w:r>
      <w:r w:rsidR="00272020" w:rsidRPr="00875603">
        <w:rPr>
          <w:sz w:val="24"/>
          <w:szCs w:val="24"/>
          <w:lang w:val="ro-RO"/>
        </w:rPr>
        <w:t xml:space="preserve">movare a măsurilor </w:t>
      </w:r>
      <w:r w:rsidR="0016365E">
        <w:rPr>
          <w:sz w:val="24"/>
          <w:szCs w:val="24"/>
          <w:lang w:val="ro-RO"/>
        </w:rPr>
        <w:t>de prevenire</w:t>
      </w:r>
      <w:r>
        <w:rPr>
          <w:sz w:val="24"/>
          <w:szCs w:val="24"/>
          <w:lang w:val="ro-RO"/>
        </w:rPr>
        <w:t xml:space="preserve">. Prin urmare, scade </w:t>
      </w:r>
      <w:r w:rsidR="00FE2491" w:rsidRPr="00875603">
        <w:rPr>
          <w:sz w:val="24"/>
          <w:szCs w:val="24"/>
          <w:lang w:val="ro-RO"/>
        </w:rPr>
        <w:t>posibilitatea de   comite</w:t>
      </w:r>
      <w:r w:rsidR="00711FFD">
        <w:rPr>
          <w:sz w:val="24"/>
          <w:szCs w:val="24"/>
          <w:lang w:val="ro-RO"/>
        </w:rPr>
        <w:t>re a</w:t>
      </w:r>
      <w:r w:rsidR="00FE2491" w:rsidRPr="00875603">
        <w:rPr>
          <w:sz w:val="24"/>
          <w:szCs w:val="24"/>
          <w:lang w:val="ro-RO"/>
        </w:rPr>
        <w:t xml:space="preserve"> erori</w:t>
      </w:r>
      <w:r w:rsidR="00711FFD">
        <w:rPr>
          <w:sz w:val="24"/>
          <w:szCs w:val="24"/>
          <w:lang w:val="ro-RO"/>
        </w:rPr>
        <w:t>lor,</w:t>
      </w:r>
      <w:r w:rsidR="00FE2491" w:rsidRPr="00875603">
        <w:rPr>
          <w:sz w:val="24"/>
          <w:szCs w:val="24"/>
          <w:lang w:val="ro-RO"/>
        </w:rPr>
        <w:t xml:space="preserve"> </w:t>
      </w:r>
      <w:r w:rsidR="00711FFD">
        <w:rPr>
          <w:sz w:val="24"/>
          <w:szCs w:val="24"/>
          <w:lang w:val="ro-RO"/>
        </w:rPr>
        <w:t>facilitează depistarea ilegalităților  și stimulează î</w:t>
      </w:r>
      <w:r w:rsidR="00FE2491" w:rsidRPr="00875603">
        <w:rPr>
          <w:sz w:val="24"/>
          <w:szCs w:val="24"/>
          <w:lang w:val="ro-RO"/>
        </w:rPr>
        <w:t>ntrep</w:t>
      </w:r>
      <w:r w:rsidR="00711FFD">
        <w:rPr>
          <w:sz w:val="24"/>
          <w:szCs w:val="24"/>
          <w:lang w:val="ro-RO"/>
        </w:rPr>
        <w:t>r</w:t>
      </w:r>
      <w:r w:rsidR="00FE2491" w:rsidRPr="00875603">
        <w:rPr>
          <w:sz w:val="24"/>
          <w:szCs w:val="24"/>
          <w:lang w:val="ro-RO"/>
        </w:rPr>
        <w:t xml:space="preserve">inderea măsurilor  </w:t>
      </w:r>
      <w:r w:rsidR="00711FFD">
        <w:rPr>
          <w:sz w:val="24"/>
          <w:szCs w:val="24"/>
          <w:lang w:val="ro-RO"/>
        </w:rPr>
        <w:t>adecvate</w:t>
      </w:r>
      <w:r w:rsidR="00FE2491" w:rsidRPr="00875603">
        <w:rPr>
          <w:sz w:val="24"/>
          <w:szCs w:val="24"/>
          <w:lang w:val="ro-RO"/>
        </w:rPr>
        <w:t>. Angajamentul C</w:t>
      </w:r>
      <w:r w:rsidR="0070543A">
        <w:rPr>
          <w:sz w:val="24"/>
          <w:szCs w:val="24"/>
          <w:lang w:val="ro-RO"/>
        </w:rPr>
        <w:t>D</w:t>
      </w:r>
      <w:r w:rsidR="00FE2491" w:rsidRPr="00875603">
        <w:rPr>
          <w:sz w:val="24"/>
          <w:szCs w:val="24"/>
          <w:lang w:val="ro-RO"/>
        </w:rPr>
        <w:t xml:space="preserve">PD de </w:t>
      </w:r>
      <w:r w:rsidR="00151F23" w:rsidRPr="00875603">
        <w:rPr>
          <w:sz w:val="24"/>
          <w:szCs w:val="24"/>
          <w:lang w:val="ro-RO"/>
        </w:rPr>
        <w:t>l</w:t>
      </w:r>
      <w:r w:rsidR="00711FFD">
        <w:rPr>
          <w:sz w:val="24"/>
          <w:szCs w:val="24"/>
          <w:lang w:val="ro-RO"/>
        </w:rPr>
        <w:t>uptă</w:t>
      </w:r>
      <w:r w:rsidR="00FE2491" w:rsidRPr="00875603">
        <w:rPr>
          <w:sz w:val="24"/>
          <w:szCs w:val="24"/>
          <w:lang w:val="ro-RO"/>
        </w:rPr>
        <w:t xml:space="preserve"> împotriva corupției</w:t>
      </w:r>
      <w:r w:rsidR="00711FFD">
        <w:rPr>
          <w:sz w:val="24"/>
          <w:szCs w:val="24"/>
          <w:lang w:val="ro-RO"/>
        </w:rPr>
        <w:t xml:space="preserve"> este integrat în misiunea</w:t>
      </w:r>
      <w:r w:rsidR="00FE2491" w:rsidRPr="00875603">
        <w:rPr>
          <w:sz w:val="24"/>
          <w:szCs w:val="24"/>
          <w:lang w:val="ro-RO"/>
        </w:rPr>
        <w:t xml:space="preserve">  și </w:t>
      </w:r>
      <w:r w:rsidR="00711FFD">
        <w:rPr>
          <w:sz w:val="24"/>
          <w:szCs w:val="24"/>
          <w:lang w:val="ro-RO"/>
        </w:rPr>
        <w:t xml:space="preserve"> valorilor </w:t>
      </w:r>
      <w:r w:rsidR="00711FFD">
        <w:rPr>
          <w:sz w:val="24"/>
          <w:szCs w:val="24"/>
          <w:lang w:val="ro-RO"/>
        </w:rPr>
        <w:lastRenderedPageBreak/>
        <w:t xml:space="preserve">organizației și </w:t>
      </w:r>
      <w:r w:rsidR="00FE2491" w:rsidRPr="00875603">
        <w:rPr>
          <w:sz w:val="24"/>
          <w:szCs w:val="24"/>
          <w:lang w:val="ro-RO"/>
        </w:rPr>
        <w:t>re</w:t>
      </w:r>
      <w:r w:rsidR="00711FFD">
        <w:rPr>
          <w:sz w:val="24"/>
          <w:szCs w:val="24"/>
          <w:lang w:val="ro-RO"/>
        </w:rPr>
        <w:t>prezintă un semn de respect faț</w:t>
      </w:r>
      <w:r w:rsidR="00FE2491" w:rsidRPr="00875603">
        <w:rPr>
          <w:sz w:val="24"/>
          <w:szCs w:val="24"/>
          <w:lang w:val="ro-RO"/>
        </w:rPr>
        <w:t>ă</w:t>
      </w:r>
      <w:r w:rsidR="005E5124" w:rsidRPr="00875603">
        <w:rPr>
          <w:sz w:val="24"/>
          <w:szCs w:val="24"/>
          <w:lang w:val="ro-RO"/>
        </w:rPr>
        <w:t xml:space="preserve"> de titularii de drepturi, angaj</w:t>
      </w:r>
      <w:r w:rsidR="00324E86" w:rsidRPr="00875603">
        <w:rPr>
          <w:sz w:val="24"/>
          <w:szCs w:val="24"/>
          <w:lang w:val="ro-RO"/>
        </w:rPr>
        <w:t>ați</w:t>
      </w:r>
      <w:r w:rsidR="00FE2491" w:rsidRPr="00875603">
        <w:rPr>
          <w:sz w:val="24"/>
          <w:szCs w:val="24"/>
          <w:lang w:val="ro-RO"/>
        </w:rPr>
        <w:t>, membri, voluntari</w:t>
      </w:r>
      <w:r w:rsidR="00357912" w:rsidRPr="00875603">
        <w:rPr>
          <w:sz w:val="24"/>
          <w:szCs w:val="24"/>
          <w:lang w:val="ro-RO"/>
        </w:rPr>
        <w:t>, parteneri</w:t>
      </w:r>
      <w:r w:rsidR="00FE2491" w:rsidRPr="00875603">
        <w:rPr>
          <w:sz w:val="24"/>
          <w:szCs w:val="24"/>
          <w:lang w:val="ro-RO"/>
        </w:rPr>
        <w:t xml:space="preserve"> și donatori.</w:t>
      </w:r>
    </w:p>
    <w:p w14:paraId="7976FC2C" w14:textId="77777777" w:rsidR="00854797" w:rsidRPr="00875603" w:rsidRDefault="00854797" w:rsidP="00581F72">
      <w:pPr>
        <w:pStyle w:val="a3"/>
        <w:ind w:left="0"/>
        <w:jc w:val="both"/>
        <w:rPr>
          <w:sz w:val="24"/>
          <w:szCs w:val="24"/>
          <w:lang w:val="ro-RO"/>
        </w:rPr>
      </w:pPr>
    </w:p>
    <w:p w14:paraId="64B513A0" w14:textId="77777777" w:rsidR="00272020" w:rsidRPr="00711FFD" w:rsidRDefault="00A3462B" w:rsidP="00581F72">
      <w:pPr>
        <w:pStyle w:val="a3"/>
        <w:ind w:left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1.3</w:t>
      </w:r>
      <w:r w:rsidR="00272020" w:rsidRPr="00711FFD">
        <w:rPr>
          <w:b/>
          <w:sz w:val="24"/>
          <w:szCs w:val="24"/>
          <w:lang w:val="ro-RO"/>
        </w:rPr>
        <w:t>.</w:t>
      </w:r>
      <w:r w:rsidR="00711FFD" w:rsidRPr="00711FFD">
        <w:rPr>
          <w:b/>
          <w:sz w:val="24"/>
          <w:szCs w:val="24"/>
          <w:lang w:val="ro-RO"/>
        </w:rPr>
        <w:t>Domeniu</w:t>
      </w:r>
      <w:r w:rsidR="00272020" w:rsidRPr="00711FFD">
        <w:rPr>
          <w:b/>
          <w:sz w:val="24"/>
          <w:szCs w:val="24"/>
          <w:lang w:val="ro-RO"/>
        </w:rPr>
        <w:t xml:space="preserve"> de aplicare</w:t>
      </w:r>
    </w:p>
    <w:p w14:paraId="11BED3D8" w14:textId="77777777" w:rsidR="00336BAE" w:rsidRDefault="00336BAE" w:rsidP="00581F72">
      <w:pPr>
        <w:pStyle w:val="a3"/>
        <w:ind w:left="0"/>
        <w:jc w:val="both"/>
        <w:rPr>
          <w:sz w:val="24"/>
          <w:szCs w:val="24"/>
          <w:lang w:val="ro-RO"/>
        </w:rPr>
      </w:pPr>
    </w:p>
    <w:p w14:paraId="60D1BC77" w14:textId="43DA61DA" w:rsidR="00DE39DF" w:rsidRDefault="00711FFD" w:rsidP="00581F72">
      <w:pPr>
        <w:pStyle w:val="a3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PAC </w:t>
      </w:r>
      <w:r w:rsidR="0070543A">
        <w:rPr>
          <w:sz w:val="24"/>
          <w:szCs w:val="24"/>
          <w:lang w:val="ro-RO"/>
        </w:rPr>
        <w:t>vizează angajații CD</w:t>
      </w:r>
      <w:r w:rsidR="00324E86" w:rsidRPr="00875603">
        <w:rPr>
          <w:sz w:val="24"/>
          <w:szCs w:val="24"/>
          <w:lang w:val="ro-RO"/>
        </w:rPr>
        <w:t>PD, membrii C</w:t>
      </w:r>
      <w:r w:rsidR="00272020" w:rsidRPr="00875603">
        <w:rPr>
          <w:sz w:val="24"/>
          <w:szCs w:val="24"/>
          <w:lang w:val="ro-RO"/>
        </w:rPr>
        <w:t>onsiliului</w:t>
      </w:r>
      <w:r>
        <w:rPr>
          <w:sz w:val="24"/>
          <w:szCs w:val="24"/>
          <w:lang w:val="ro-RO"/>
        </w:rPr>
        <w:t xml:space="preserve"> de Administrație</w:t>
      </w:r>
      <w:r w:rsidR="00272020" w:rsidRPr="00875603">
        <w:rPr>
          <w:sz w:val="24"/>
          <w:szCs w:val="24"/>
          <w:lang w:val="ro-RO"/>
        </w:rPr>
        <w:t>,</w:t>
      </w:r>
      <w:r w:rsidR="00324E86" w:rsidRPr="00875603">
        <w:rPr>
          <w:sz w:val="24"/>
          <w:szCs w:val="24"/>
          <w:lang w:val="ro-RO"/>
        </w:rPr>
        <w:t xml:space="preserve"> </w:t>
      </w:r>
      <w:r w:rsidR="00272020" w:rsidRPr="00875603">
        <w:rPr>
          <w:sz w:val="24"/>
          <w:szCs w:val="24"/>
          <w:lang w:val="ro-RO"/>
        </w:rPr>
        <w:t>vo</w:t>
      </w:r>
      <w:r w:rsidR="00324E86" w:rsidRPr="00875603">
        <w:rPr>
          <w:sz w:val="24"/>
          <w:szCs w:val="24"/>
          <w:lang w:val="ro-RO"/>
        </w:rPr>
        <w:t>luntarii și consultanții/ experții contractaț</w:t>
      </w:r>
      <w:r w:rsidR="00272020" w:rsidRPr="00875603">
        <w:rPr>
          <w:sz w:val="24"/>
          <w:szCs w:val="24"/>
          <w:lang w:val="ro-RO"/>
        </w:rPr>
        <w:t xml:space="preserve">i. </w:t>
      </w:r>
      <w:r>
        <w:rPr>
          <w:sz w:val="24"/>
          <w:szCs w:val="24"/>
          <w:lang w:val="ro-RO"/>
        </w:rPr>
        <w:t>Imple</w:t>
      </w:r>
      <w:r w:rsidR="00272020" w:rsidRPr="00875603">
        <w:rPr>
          <w:sz w:val="24"/>
          <w:szCs w:val="24"/>
          <w:lang w:val="ro-RO"/>
        </w:rPr>
        <w:t xml:space="preserve">mentarea </w:t>
      </w:r>
      <w:r>
        <w:rPr>
          <w:sz w:val="24"/>
          <w:szCs w:val="24"/>
          <w:lang w:val="ro-RO"/>
        </w:rPr>
        <w:t>setului de principii anticorupți</w:t>
      </w:r>
      <w:r w:rsidR="00DE39DF">
        <w:rPr>
          <w:sz w:val="24"/>
          <w:szCs w:val="24"/>
          <w:lang w:val="ro-RO"/>
        </w:rPr>
        <w:t xml:space="preserve">e </w:t>
      </w:r>
      <w:r w:rsidR="00272020" w:rsidRPr="00875603">
        <w:rPr>
          <w:sz w:val="24"/>
          <w:szCs w:val="24"/>
          <w:lang w:val="ro-RO"/>
        </w:rPr>
        <w:t>presupune acționarea în conform</w:t>
      </w:r>
      <w:r>
        <w:rPr>
          <w:sz w:val="24"/>
          <w:szCs w:val="24"/>
          <w:lang w:val="ro-RO"/>
        </w:rPr>
        <w:t>i</w:t>
      </w:r>
      <w:r w:rsidR="00272020" w:rsidRPr="00875603">
        <w:rPr>
          <w:sz w:val="24"/>
          <w:szCs w:val="24"/>
          <w:lang w:val="ro-RO"/>
        </w:rPr>
        <w:t xml:space="preserve">tate cu </w:t>
      </w:r>
      <w:r w:rsidR="00DE39DF">
        <w:rPr>
          <w:sz w:val="24"/>
          <w:szCs w:val="24"/>
          <w:lang w:val="ro-RO"/>
        </w:rPr>
        <w:t xml:space="preserve">acestea </w:t>
      </w:r>
      <w:r w:rsidR="00272020" w:rsidRPr="00875603">
        <w:rPr>
          <w:sz w:val="24"/>
          <w:szCs w:val="24"/>
          <w:lang w:val="ro-RO"/>
        </w:rPr>
        <w:t>și</w:t>
      </w:r>
      <w:r w:rsidR="00DE39DF">
        <w:rPr>
          <w:sz w:val="24"/>
          <w:szCs w:val="24"/>
          <w:lang w:val="ro-RO"/>
        </w:rPr>
        <w:t xml:space="preserve"> promovarea </w:t>
      </w:r>
      <w:r w:rsidR="00272020" w:rsidRPr="00875603">
        <w:rPr>
          <w:sz w:val="24"/>
          <w:szCs w:val="24"/>
          <w:lang w:val="ro-RO"/>
        </w:rPr>
        <w:t xml:space="preserve">prevederilor relevante și aplicabile </w:t>
      </w:r>
      <w:r w:rsidR="00DE39DF">
        <w:rPr>
          <w:sz w:val="24"/>
          <w:szCs w:val="24"/>
          <w:lang w:val="ro-RO"/>
        </w:rPr>
        <w:t>atâ</w:t>
      </w:r>
      <w:r w:rsidR="00A2630F" w:rsidRPr="00875603">
        <w:rPr>
          <w:sz w:val="24"/>
          <w:szCs w:val="24"/>
          <w:lang w:val="ro-RO"/>
        </w:rPr>
        <w:t>t în cadrul organizației</w:t>
      </w:r>
      <w:r w:rsidR="00DE39DF">
        <w:rPr>
          <w:sz w:val="24"/>
          <w:szCs w:val="24"/>
          <w:lang w:val="ro-RO"/>
        </w:rPr>
        <w:t>,</w:t>
      </w:r>
      <w:r w:rsidR="00A2630F" w:rsidRPr="00875603">
        <w:rPr>
          <w:sz w:val="24"/>
          <w:szCs w:val="24"/>
          <w:lang w:val="ro-RO"/>
        </w:rPr>
        <w:t xml:space="preserve">  c</w:t>
      </w:r>
      <w:r w:rsidR="00DE39DF">
        <w:rPr>
          <w:sz w:val="24"/>
          <w:szCs w:val="24"/>
          <w:lang w:val="ro-RO"/>
        </w:rPr>
        <w:t>â</w:t>
      </w:r>
      <w:r w:rsidR="00A2630F" w:rsidRPr="00875603">
        <w:rPr>
          <w:sz w:val="24"/>
          <w:szCs w:val="24"/>
          <w:lang w:val="ro-RO"/>
        </w:rPr>
        <w:t xml:space="preserve">t și în </w:t>
      </w:r>
      <w:r w:rsidR="00DE39DF">
        <w:rPr>
          <w:sz w:val="24"/>
          <w:szCs w:val="24"/>
          <w:lang w:val="ro-RO"/>
        </w:rPr>
        <w:t xml:space="preserve"> afara ei - </w:t>
      </w:r>
      <w:r w:rsidR="00A2630F" w:rsidRPr="00875603">
        <w:rPr>
          <w:sz w:val="24"/>
          <w:szCs w:val="24"/>
          <w:lang w:val="ro-RO"/>
        </w:rPr>
        <w:t>în toate domeniile de activitate</w:t>
      </w:r>
      <w:r w:rsidR="00272020" w:rsidRPr="00875603">
        <w:rPr>
          <w:sz w:val="24"/>
          <w:szCs w:val="24"/>
          <w:lang w:val="ro-RO"/>
        </w:rPr>
        <w:t>.</w:t>
      </w:r>
      <w:r w:rsidR="00A2630F" w:rsidRPr="00875603">
        <w:rPr>
          <w:sz w:val="24"/>
          <w:szCs w:val="24"/>
          <w:lang w:val="ro-RO"/>
        </w:rPr>
        <w:t xml:space="preserve"> </w:t>
      </w:r>
    </w:p>
    <w:p w14:paraId="69380781" w14:textId="35FA536B" w:rsidR="00272020" w:rsidRPr="00875603" w:rsidRDefault="00272020" w:rsidP="00581F72">
      <w:pPr>
        <w:pStyle w:val="a3"/>
        <w:ind w:left="0"/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Politica este comple</w:t>
      </w:r>
      <w:r w:rsidR="00A2630F" w:rsidRPr="00875603">
        <w:rPr>
          <w:sz w:val="24"/>
          <w:szCs w:val="24"/>
          <w:lang w:val="ro-RO"/>
        </w:rPr>
        <w:t>ta</w:t>
      </w:r>
      <w:r w:rsidRPr="00875603">
        <w:rPr>
          <w:sz w:val="24"/>
          <w:szCs w:val="24"/>
          <w:lang w:val="ro-RO"/>
        </w:rPr>
        <w:t>t</w:t>
      </w:r>
      <w:r w:rsidR="00DE39DF">
        <w:rPr>
          <w:sz w:val="24"/>
          <w:szCs w:val="24"/>
          <w:lang w:val="ro-RO"/>
        </w:rPr>
        <w:t>ă cu planuri  de ac</w:t>
      </w:r>
      <w:r w:rsidR="003521D1">
        <w:rPr>
          <w:sz w:val="24"/>
          <w:szCs w:val="24"/>
          <w:lang w:val="ro-RO"/>
        </w:rPr>
        <w:t>ț</w:t>
      </w:r>
      <w:r w:rsidR="00DE39DF">
        <w:rPr>
          <w:sz w:val="24"/>
          <w:szCs w:val="24"/>
          <w:lang w:val="ro-RO"/>
        </w:rPr>
        <w:t>iuni,</w:t>
      </w:r>
      <w:r w:rsidR="003521D1">
        <w:rPr>
          <w:sz w:val="24"/>
          <w:szCs w:val="24"/>
          <w:lang w:val="ro-RO"/>
        </w:rPr>
        <w:t xml:space="preserve"> </w:t>
      </w:r>
      <w:r w:rsidR="00A2630F" w:rsidRPr="00875603">
        <w:rPr>
          <w:sz w:val="24"/>
          <w:szCs w:val="24"/>
          <w:lang w:val="ro-RO"/>
        </w:rPr>
        <w:t xml:space="preserve"> menite</w:t>
      </w:r>
      <w:r w:rsidRPr="00875603">
        <w:rPr>
          <w:sz w:val="24"/>
          <w:szCs w:val="24"/>
          <w:lang w:val="ro-RO"/>
        </w:rPr>
        <w:t xml:space="preserve"> să dezvolte  capacitățile  de combatere a corupției.</w:t>
      </w:r>
    </w:p>
    <w:p w14:paraId="2584DDBF" w14:textId="77777777" w:rsidR="00FC4443" w:rsidRPr="00875603" w:rsidRDefault="00FC4443" w:rsidP="00581F72">
      <w:pPr>
        <w:pStyle w:val="a3"/>
        <w:ind w:left="0"/>
        <w:jc w:val="both"/>
        <w:rPr>
          <w:sz w:val="24"/>
          <w:szCs w:val="24"/>
          <w:lang w:val="ro-RO"/>
        </w:rPr>
      </w:pPr>
    </w:p>
    <w:p w14:paraId="753BA1DB" w14:textId="77777777" w:rsidR="00090CDE" w:rsidRPr="00875603" w:rsidRDefault="00A3462B" w:rsidP="00581F72">
      <w:pPr>
        <w:pStyle w:val="a3"/>
        <w:ind w:left="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1.4</w:t>
      </w:r>
      <w:r w:rsidR="00FC4443" w:rsidRPr="00875603">
        <w:rPr>
          <w:sz w:val="24"/>
          <w:szCs w:val="24"/>
          <w:lang w:val="ro-RO"/>
        </w:rPr>
        <w:t>.</w:t>
      </w:r>
      <w:r w:rsidR="00FC4443" w:rsidRPr="00DE39DF">
        <w:rPr>
          <w:b/>
          <w:sz w:val="24"/>
          <w:szCs w:val="24"/>
          <w:lang w:val="ro-RO"/>
        </w:rPr>
        <w:t>Procesul de elaborare a politicii</w:t>
      </w:r>
    </w:p>
    <w:p w14:paraId="0BBD349D" w14:textId="77777777" w:rsidR="00336BAE" w:rsidRDefault="00336BAE" w:rsidP="00581F72">
      <w:pPr>
        <w:pStyle w:val="a3"/>
        <w:ind w:left="0"/>
        <w:jc w:val="both"/>
        <w:rPr>
          <w:sz w:val="24"/>
          <w:szCs w:val="24"/>
          <w:lang w:val="ro-RO"/>
        </w:rPr>
      </w:pPr>
    </w:p>
    <w:p w14:paraId="74982DCB" w14:textId="77777777" w:rsidR="00FC4443" w:rsidRPr="00875603" w:rsidRDefault="00DE39DF" w:rsidP="00581F72">
      <w:pPr>
        <w:pStyle w:val="a3"/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PAC </w:t>
      </w:r>
      <w:r w:rsidR="0070543A">
        <w:rPr>
          <w:sz w:val="24"/>
          <w:szCs w:val="24"/>
          <w:lang w:val="ro-RO"/>
        </w:rPr>
        <w:t>a CD</w:t>
      </w:r>
      <w:r w:rsidR="00C566E4" w:rsidRPr="00875603">
        <w:rPr>
          <w:sz w:val="24"/>
          <w:szCs w:val="24"/>
          <w:lang w:val="ro-RO"/>
        </w:rPr>
        <w:t>PD a fost in</w:t>
      </w:r>
      <w:r>
        <w:rPr>
          <w:sz w:val="24"/>
          <w:szCs w:val="24"/>
          <w:lang w:val="ro-RO"/>
        </w:rPr>
        <w:t xml:space="preserve">ițiată de către echipa de angajați ai organizației,  în urma </w:t>
      </w:r>
      <w:r w:rsidR="00C566E4" w:rsidRPr="00875603">
        <w:rPr>
          <w:sz w:val="24"/>
          <w:szCs w:val="24"/>
          <w:lang w:val="ro-RO"/>
        </w:rPr>
        <w:t xml:space="preserve">participării la </w:t>
      </w:r>
      <w:r>
        <w:rPr>
          <w:sz w:val="24"/>
          <w:szCs w:val="24"/>
          <w:lang w:val="ro-RO"/>
        </w:rPr>
        <w:t>seminarii</w:t>
      </w:r>
      <w:r w:rsidR="00FC4443" w:rsidRPr="00875603">
        <w:rPr>
          <w:sz w:val="24"/>
          <w:szCs w:val="24"/>
          <w:lang w:val="ro-RO"/>
        </w:rPr>
        <w:t xml:space="preserve"> </w:t>
      </w:r>
      <w:r w:rsidR="007B62AF" w:rsidRPr="00875603">
        <w:rPr>
          <w:sz w:val="24"/>
          <w:szCs w:val="24"/>
          <w:lang w:val="ro-RO"/>
        </w:rPr>
        <w:t>în dome</w:t>
      </w:r>
      <w:r>
        <w:rPr>
          <w:sz w:val="24"/>
          <w:szCs w:val="24"/>
          <w:lang w:val="ro-RO"/>
        </w:rPr>
        <w:t>niul anticorupție</w:t>
      </w:r>
      <w:r w:rsidR="007B62AF" w:rsidRPr="00875603">
        <w:rPr>
          <w:sz w:val="24"/>
          <w:szCs w:val="24"/>
          <w:lang w:val="ro-RO"/>
        </w:rPr>
        <w:t xml:space="preserve">, </w:t>
      </w:r>
      <w:r w:rsidR="00C566E4" w:rsidRPr="00875603">
        <w:rPr>
          <w:sz w:val="24"/>
          <w:szCs w:val="24"/>
          <w:lang w:val="ro-RO"/>
        </w:rPr>
        <w:t xml:space="preserve">organizate de </w:t>
      </w:r>
      <w:r w:rsidR="00336BAE">
        <w:rPr>
          <w:sz w:val="24"/>
          <w:szCs w:val="24"/>
          <w:lang w:val="ro-RO"/>
        </w:rPr>
        <w:t xml:space="preserve">către </w:t>
      </w:r>
      <w:r w:rsidR="0070543A">
        <w:rPr>
          <w:sz w:val="24"/>
          <w:szCs w:val="24"/>
          <w:lang w:val="ro-RO"/>
        </w:rPr>
        <w:t>partenerii CD</w:t>
      </w:r>
      <w:r w:rsidR="00C566E4" w:rsidRPr="00875603">
        <w:rPr>
          <w:sz w:val="24"/>
          <w:szCs w:val="24"/>
          <w:lang w:val="ro-RO"/>
        </w:rPr>
        <w:t>PD.</w:t>
      </w:r>
      <w:r>
        <w:rPr>
          <w:sz w:val="24"/>
          <w:szCs w:val="24"/>
          <w:lang w:val="ro-RO"/>
        </w:rPr>
        <w:t xml:space="preserve"> Aceasta are drept scop  îm</w:t>
      </w:r>
      <w:r w:rsidR="00C566E4" w:rsidRPr="00875603">
        <w:rPr>
          <w:sz w:val="24"/>
          <w:szCs w:val="24"/>
          <w:lang w:val="ro-RO"/>
        </w:rPr>
        <w:t xml:space="preserve">bunătățirea continuă a </w:t>
      </w:r>
      <w:r w:rsidR="00336BAE">
        <w:rPr>
          <w:sz w:val="24"/>
          <w:szCs w:val="24"/>
          <w:lang w:val="ro-RO"/>
        </w:rPr>
        <w:t>procesului de evaluare internă</w:t>
      </w:r>
      <w:r w:rsidR="00FC4443" w:rsidRPr="00875603">
        <w:rPr>
          <w:sz w:val="24"/>
          <w:szCs w:val="24"/>
          <w:lang w:val="ro-RO"/>
        </w:rPr>
        <w:t xml:space="preserve">, </w:t>
      </w:r>
      <w:r w:rsidR="007B62AF" w:rsidRPr="00875603">
        <w:rPr>
          <w:sz w:val="24"/>
          <w:szCs w:val="24"/>
          <w:lang w:val="ro-RO"/>
        </w:rPr>
        <w:t xml:space="preserve">a </w:t>
      </w:r>
      <w:r w:rsidR="00C566E4" w:rsidRPr="00875603">
        <w:rPr>
          <w:sz w:val="24"/>
          <w:szCs w:val="24"/>
          <w:lang w:val="ro-RO"/>
        </w:rPr>
        <w:t xml:space="preserve">sistemelor </w:t>
      </w:r>
      <w:r w:rsidR="00FC4443" w:rsidRPr="00875603">
        <w:rPr>
          <w:sz w:val="24"/>
          <w:szCs w:val="24"/>
          <w:lang w:val="ro-RO"/>
        </w:rPr>
        <w:t xml:space="preserve">și </w:t>
      </w:r>
      <w:r>
        <w:rPr>
          <w:sz w:val="24"/>
          <w:szCs w:val="24"/>
          <w:lang w:val="ro-RO"/>
        </w:rPr>
        <w:t>proceduri</w:t>
      </w:r>
      <w:r w:rsidR="007B62AF" w:rsidRPr="00875603">
        <w:rPr>
          <w:sz w:val="24"/>
          <w:szCs w:val="24"/>
          <w:lang w:val="ro-RO"/>
        </w:rPr>
        <w:t>lor</w:t>
      </w:r>
      <w:r w:rsidR="00FC4443" w:rsidRPr="00875603">
        <w:rPr>
          <w:sz w:val="24"/>
          <w:szCs w:val="24"/>
          <w:lang w:val="ro-RO"/>
        </w:rPr>
        <w:t xml:space="preserve"> de monitorizare</w:t>
      </w:r>
      <w:r>
        <w:rPr>
          <w:sz w:val="24"/>
          <w:szCs w:val="24"/>
          <w:lang w:val="ro-RO"/>
        </w:rPr>
        <w:t>. Acest document reprezintă o adaptare  a Politicii A</w:t>
      </w:r>
      <w:r w:rsidR="00FC4443" w:rsidRPr="00875603">
        <w:rPr>
          <w:sz w:val="24"/>
          <w:szCs w:val="24"/>
          <w:lang w:val="ro-RO"/>
        </w:rPr>
        <w:t xml:space="preserve">nticorupție  </w:t>
      </w:r>
      <w:r w:rsidR="007B62AF" w:rsidRPr="00FD0586">
        <w:rPr>
          <w:sz w:val="24"/>
          <w:szCs w:val="24"/>
          <w:lang w:val="ro-RO"/>
        </w:rPr>
        <w:t xml:space="preserve">a IM/ SOIR </w:t>
      </w:r>
      <w:r w:rsidR="00FC4CF2" w:rsidRPr="00FD0586">
        <w:rPr>
          <w:sz w:val="24"/>
          <w:szCs w:val="24"/>
          <w:lang w:val="ro-RO"/>
        </w:rPr>
        <w:t>Moldova</w:t>
      </w:r>
      <w:r>
        <w:rPr>
          <w:sz w:val="24"/>
          <w:szCs w:val="24"/>
          <w:lang w:val="ro-RO"/>
        </w:rPr>
        <w:t xml:space="preserve"> și a fost </w:t>
      </w:r>
      <w:r w:rsidR="00E93E7E">
        <w:rPr>
          <w:sz w:val="24"/>
          <w:szCs w:val="24"/>
          <w:lang w:val="ro-RO"/>
        </w:rPr>
        <w:t>aprobat</w:t>
      </w:r>
      <w:r w:rsidR="00FC4443" w:rsidRPr="00875603">
        <w:rPr>
          <w:sz w:val="24"/>
          <w:szCs w:val="24"/>
          <w:lang w:val="ro-RO"/>
        </w:rPr>
        <w:t xml:space="preserve"> de </w:t>
      </w:r>
      <w:r>
        <w:rPr>
          <w:sz w:val="24"/>
          <w:szCs w:val="24"/>
          <w:lang w:val="ro-RO"/>
        </w:rPr>
        <w:t>către Consiliul de Administrație</w:t>
      </w:r>
      <w:r w:rsidR="00FC4CF2" w:rsidRPr="00875603">
        <w:rPr>
          <w:sz w:val="24"/>
          <w:szCs w:val="24"/>
          <w:lang w:val="ro-RO"/>
        </w:rPr>
        <w:t xml:space="preserve"> </w:t>
      </w:r>
      <w:r w:rsidR="00A0733C" w:rsidRPr="00875603">
        <w:rPr>
          <w:sz w:val="24"/>
          <w:szCs w:val="24"/>
          <w:lang w:val="ro-RO"/>
        </w:rPr>
        <w:t xml:space="preserve">și </w:t>
      </w:r>
      <w:r>
        <w:rPr>
          <w:sz w:val="24"/>
          <w:szCs w:val="24"/>
          <w:lang w:val="ro-RO"/>
        </w:rPr>
        <w:t xml:space="preserve">este în vigoare  până la </w:t>
      </w:r>
      <w:r w:rsidR="00E93E7E">
        <w:rPr>
          <w:sz w:val="24"/>
          <w:szCs w:val="24"/>
          <w:lang w:val="ro-RO"/>
        </w:rPr>
        <w:t xml:space="preserve">introducerea </w:t>
      </w:r>
      <w:r>
        <w:rPr>
          <w:sz w:val="24"/>
          <w:szCs w:val="24"/>
          <w:lang w:val="ro-RO"/>
        </w:rPr>
        <w:t>noilor modificări</w:t>
      </w:r>
      <w:r w:rsidR="00A0733C" w:rsidRPr="00875603">
        <w:rPr>
          <w:sz w:val="24"/>
          <w:szCs w:val="24"/>
          <w:lang w:val="ro-RO"/>
        </w:rPr>
        <w:t>.</w:t>
      </w:r>
    </w:p>
    <w:p w14:paraId="0D21BEE2" w14:textId="77777777" w:rsidR="00A0733C" w:rsidRPr="00875603" w:rsidRDefault="00A0733C" w:rsidP="00581F72">
      <w:pPr>
        <w:pStyle w:val="a3"/>
        <w:ind w:left="0"/>
        <w:jc w:val="both"/>
        <w:rPr>
          <w:sz w:val="24"/>
          <w:szCs w:val="24"/>
          <w:lang w:val="ro-RO"/>
        </w:rPr>
      </w:pPr>
    </w:p>
    <w:p w14:paraId="62A49A93" w14:textId="77777777" w:rsidR="00A0733C" w:rsidRPr="00E46657" w:rsidRDefault="00A0733C" w:rsidP="00581F72">
      <w:pPr>
        <w:pStyle w:val="a3"/>
        <w:ind w:left="0"/>
        <w:jc w:val="both"/>
        <w:rPr>
          <w:b/>
          <w:sz w:val="24"/>
          <w:szCs w:val="24"/>
          <w:lang w:val="ro-RO"/>
        </w:rPr>
      </w:pPr>
      <w:r w:rsidRPr="00E46657">
        <w:rPr>
          <w:b/>
          <w:sz w:val="24"/>
          <w:szCs w:val="24"/>
          <w:lang w:val="ro-RO"/>
        </w:rPr>
        <w:t>1.</w:t>
      </w:r>
      <w:r w:rsidR="00A3462B">
        <w:rPr>
          <w:b/>
          <w:sz w:val="24"/>
          <w:szCs w:val="24"/>
          <w:lang w:val="ro-RO"/>
        </w:rPr>
        <w:t>5</w:t>
      </w:r>
      <w:r w:rsidRPr="00E46657">
        <w:rPr>
          <w:b/>
          <w:sz w:val="24"/>
          <w:szCs w:val="24"/>
          <w:lang w:val="ro-RO"/>
        </w:rPr>
        <w:t xml:space="preserve">. Context </w:t>
      </w:r>
    </w:p>
    <w:p w14:paraId="5FCAD543" w14:textId="77777777" w:rsidR="00336BAE" w:rsidRDefault="00336BAE" w:rsidP="00581F72">
      <w:pPr>
        <w:pStyle w:val="a3"/>
        <w:ind w:left="0"/>
        <w:jc w:val="both"/>
        <w:rPr>
          <w:sz w:val="24"/>
          <w:szCs w:val="24"/>
          <w:lang w:val="ro-RO"/>
        </w:rPr>
      </w:pPr>
    </w:p>
    <w:p w14:paraId="03645FB5" w14:textId="77777777" w:rsidR="00A0733C" w:rsidRPr="00875603" w:rsidRDefault="00A0733C" w:rsidP="00581F72">
      <w:pPr>
        <w:pStyle w:val="a3"/>
        <w:ind w:left="0"/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Fenomenul</w:t>
      </w:r>
      <w:r w:rsidR="00885328">
        <w:rPr>
          <w:sz w:val="24"/>
          <w:szCs w:val="24"/>
          <w:lang w:val="ro-RO"/>
        </w:rPr>
        <w:t xml:space="preserve"> </w:t>
      </w:r>
      <w:r w:rsidRPr="00875603">
        <w:rPr>
          <w:sz w:val="24"/>
          <w:szCs w:val="24"/>
          <w:lang w:val="ro-RO"/>
        </w:rPr>
        <w:t xml:space="preserve">corupției are un impact negativ </w:t>
      </w:r>
      <w:r w:rsidR="00336BAE">
        <w:rPr>
          <w:sz w:val="24"/>
          <w:szCs w:val="24"/>
          <w:lang w:val="ro-RO"/>
        </w:rPr>
        <w:t xml:space="preserve">la toate </w:t>
      </w:r>
      <w:r w:rsidRPr="00875603">
        <w:rPr>
          <w:sz w:val="24"/>
          <w:szCs w:val="24"/>
          <w:lang w:val="ro-RO"/>
        </w:rPr>
        <w:t>nivele</w:t>
      </w:r>
      <w:r w:rsidR="00336BAE">
        <w:rPr>
          <w:sz w:val="24"/>
          <w:szCs w:val="24"/>
          <w:lang w:val="ro-RO"/>
        </w:rPr>
        <w:t>le</w:t>
      </w:r>
      <w:r w:rsidRPr="00875603">
        <w:rPr>
          <w:sz w:val="24"/>
          <w:szCs w:val="24"/>
          <w:lang w:val="ro-RO"/>
        </w:rPr>
        <w:t xml:space="preserve"> societ</w:t>
      </w:r>
      <w:r w:rsidR="00FC4CF2" w:rsidRPr="00875603">
        <w:rPr>
          <w:sz w:val="24"/>
          <w:szCs w:val="24"/>
          <w:lang w:val="ro-RO"/>
        </w:rPr>
        <w:t>ății. Pentru</w:t>
      </w:r>
      <w:r w:rsidR="00885328">
        <w:rPr>
          <w:sz w:val="24"/>
          <w:szCs w:val="24"/>
          <w:lang w:val="ro-RO"/>
        </w:rPr>
        <w:t xml:space="preserve"> </w:t>
      </w:r>
      <w:r w:rsidR="00336BAE">
        <w:rPr>
          <w:sz w:val="24"/>
          <w:szCs w:val="24"/>
          <w:lang w:val="ro-RO"/>
        </w:rPr>
        <w:t xml:space="preserve">orice </w:t>
      </w:r>
      <w:r w:rsidR="00FC4CF2" w:rsidRPr="00875603">
        <w:rPr>
          <w:sz w:val="24"/>
          <w:szCs w:val="24"/>
          <w:lang w:val="ro-RO"/>
        </w:rPr>
        <w:t xml:space="preserve">  comunitate</w:t>
      </w:r>
      <w:r w:rsidRPr="00875603">
        <w:rPr>
          <w:sz w:val="24"/>
          <w:szCs w:val="24"/>
          <w:lang w:val="ro-RO"/>
        </w:rPr>
        <w:t>, corupția este un obstacol major în dez</w:t>
      </w:r>
      <w:r w:rsidR="00FC4CF2" w:rsidRPr="00875603">
        <w:rPr>
          <w:sz w:val="24"/>
          <w:szCs w:val="24"/>
          <w:lang w:val="ro-RO"/>
        </w:rPr>
        <w:t>voltarea  socială și economică</w:t>
      </w:r>
      <w:r w:rsidRPr="00875603">
        <w:rPr>
          <w:sz w:val="24"/>
          <w:szCs w:val="24"/>
          <w:lang w:val="ro-RO"/>
        </w:rPr>
        <w:t xml:space="preserve">; ea afectează  în mod special, persoanele cu nivel de trai scăzut. Sistemele politice și democratice </w:t>
      </w:r>
      <w:r w:rsidR="00336BAE">
        <w:rPr>
          <w:sz w:val="24"/>
          <w:szCs w:val="24"/>
          <w:lang w:val="ro-RO"/>
        </w:rPr>
        <w:t>s</w:t>
      </w:r>
      <w:r w:rsidRPr="00875603">
        <w:rPr>
          <w:sz w:val="24"/>
          <w:szCs w:val="24"/>
          <w:lang w:val="ro-RO"/>
        </w:rPr>
        <w:t>unt demoralizate, respectul pentru drepturile omului este subminat,</w:t>
      </w:r>
      <w:r w:rsidR="00FC4CF2" w:rsidRPr="00875603">
        <w:rPr>
          <w:sz w:val="24"/>
          <w:szCs w:val="24"/>
          <w:lang w:val="ro-RO"/>
        </w:rPr>
        <w:t xml:space="preserve"> </w:t>
      </w:r>
      <w:r w:rsidRPr="00875603">
        <w:rPr>
          <w:sz w:val="24"/>
          <w:szCs w:val="24"/>
          <w:lang w:val="ro-RO"/>
        </w:rPr>
        <w:t xml:space="preserve">iar concurența  și alocarea de resurse </w:t>
      </w:r>
      <w:r w:rsidR="00336BAE">
        <w:rPr>
          <w:sz w:val="24"/>
          <w:szCs w:val="24"/>
          <w:lang w:val="ro-RO"/>
        </w:rPr>
        <w:t>sunt distorsionate</w:t>
      </w:r>
      <w:r w:rsidRPr="00875603">
        <w:rPr>
          <w:sz w:val="24"/>
          <w:szCs w:val="24"/>
          <w:lang w:val="ro-RO"/>
        </w:rPr>
        <w:t>. Instituțiile democratice slab dezv</w:t>
      </w:r>
      <w:r w:rsidR="00FC4CF2" w:rsidRPr="00875603">
        <w:rPr>
          <w:sz w:val="24"/>
          <w:szCs w:val="24"/>
          <w:lang w:val="ro-RO"/>
        </w:rPr>
        <w:t>oltate ș</w:t>
      </w:r>
      <w:r w:rsidR="00885328">
        <w:rPr>
          <w:sz w:val="24"/>
          <w:szCs w:val="24"/>
          <w:lang w:val="ro-RO"/>
        </w:rPr>
        <w:t xml:space="preserve">i </w:t>
      </w:r>
      <w:r w:rsidR="00336BAE">
        <w:rPr>
          <w:sz w:val="24"/>
          <w:szCs w:val="24"/>
          <w:lang w:val="ro-RO"/>
        </w:rPr>
        <w:t>aparat</w:t>
      </w:r>
      <w:r w:rsidR="00885328">
        <w:rPr>
          <w:sz w:val="24"/>
          <w:szCs w:val="24"/>
          <w:lang w:val="ro-RO"/>
        </w:rPr>
        <w:t>ul</w:t>
      </w:r>
      <w:r w:rsidR="00336BAE">
        <w:rPr>
          <w:sz w:val="24"/>
          <w:szCs w:val="24"/>
          <w:lang w:val="ro-RO"/>
        </w:rPr>
        <w:t xml:space="preserve"> de stat in</w:t>
      </w:r>
      <w:r w:rsidR="00FC4CF2" w:rsidRPr="00875603">
        <w:rPr>
          <w:sz w:val="24"/>
          <w:szCs w:val="24"/>
          <w:lang w:val="ro-RO"/>
        </w:rPr>
        <w:t>efi</w:t>
      </w:r>
      <w:r w:rsidR="00336BAE">
        <w:rPr>
          <w:sz w:val="24"/>
          <w:szCs w:val="24"/>
          <w:lang w:val="ro-RO"/>
        </w:rPr>
        <w:t>cient  contribuie  la răspândirea</w:t>
      </w:r>
      <w:r w:rsidR="00885328">
        <w:rPr>
          <w:sz w:val="24"/>
          <w:szCs w:val="24"/>
          <w:lang w:val="ro-RO"/>
        </w:rPr>
        <w:t xml:space="preserve"> acestui flagel</w:t>
      </w:r>
      <w:r w:rsidR="00FC4CF2" w:rsidRPr="00875603">
        <w:rPr>
          <w:sz w:val="24"/>
          <w:szCs w:val="24"/>
          <w:lang w:val="ro-RO"/>
        </w:rPr>
        <w:t xml:space="preserve">. </w:t>
      </w:r>
      <w:r w:rsidR="00885328">
        <w:rPr>
          <w:sz w:val="24"/>
          <w:szCs w:val="24"/>
          <w:lang w:val="ro-RO"/>
        </w:rPr>
        <w:t>O</w:t>
      </w:r>
      <w:r w:rsidRPr="00875603">
        <w:rPr>
          <w:sz w:val="24"/>
          <w:szCs w:val="24"/>
          <w:lang w:val="ro-RO"/>
        </w:rPr>
        <w:t xml:space="preserve"> persoană care riscă să fie implicată </w:t>
      </w:r>
      <w:r w:rsidR="00336BAE">
        <w:rPr>
          <w:sz w:val="24"/>
          <w:szCs w:val="24"/>
          <w:lang w:val="ro-RO"/>
        </w:rPr>
        <w:t xml:space="preserve"> în acte de corupție </w:t>
      </w:r>
      <w:r w:rsidRPr="00875603">
        <w:rPr>
          <w:sz w:val="24"/>
          <w:szCs w:val="24"/>
          <w:lang w:val="ro-RO"/>
        </w:rPr>
        <w:t>sau care comite</w:t>
      </w:r>
      <w:r w:rsidR="00885328">
        <w:rPr>
          <w:sz w:val="24"/>
          <w:szCs w:val="24"/>
          <w:lang w:val="ro-RO"/>
        </w:rPr>
        <w:t xml:space="preserve"> asemenea acțiuni</w:t>
      </w:r>
      <w:r w:rsidRPr="00875603">
        <w:rPr>
          <w:sz w:val="24"/>
          <w:szCs w:val="24"/>
          <w:lang w:val="ro-RO"/>
        </w:rPr>
        <w:t xml:space="preserve"> poate deveni </w:t>
      </w:r>
      <w:r w:rsidR="00885328">
        <w:rPr>
          <w:sz w:val="24"/>
          <w:szCs w:val="24"/>
          <w:lang w:val="ro-RO"/>
        </w:rPr>
        <w:t xml:space="preserve">complice la fenomenul </w:t>
      </w:r>
      <w:r w:rsidRPr="00875603">
        <w:rPr>
          <w:sz w:val="24"/>
          <w:szCs w:val="24"/>
          <w:lang w:val="ro-RO"/>
        </w:rPr>
        <w:t>abuz</w:t>
      </w:r>
      <w:r w:rsidR="00885328">
        <w:rPr>
          <w:sz w:val="24"/>
          <w:szCs w:val="24"/>
          <w:lang w:val="ro-RO"/>
        </w:rPr>
        <w:t>ului</w:t>
      </w:r>
      <w:r w:rsidRPr="00875603">
        <w:rPr>
          <w:sz w:val="24"/>
          <w:szCs w:val="24"/>
          <w:lang w:val="ro-RO"/>
        </w:rPr>
        <w:t xml:space="preserve">  de puter</w:t>
      </w:r>
      <w:r w:rsidR="00FC4CF2" w:rsidRPr="00875603">
        <w:rPr>
          <w:sz w:val="24"/>
          <w:szCs w:val="24"/>
          <w:lang w:val="ro-RO"/>
        </w:rPr>
        <w:t>e</w:t>
      </w:r>
      <w:r w:rsidR="00885328">
        <w:rPr>
          <w:sz w:val="24"/>
          <w:szCs w:val="24"/>
          <w:lang w:val="ro-RO"/>
        </w:rPr>
        <w:t>,  asemenea violenței</w:t>
      </w:r>
      <w:r w:rsidR="007A1C72" w:rsidRPr="00875603">
        <w:rPr>
          <w:sz w:val="24"/>
          <w:szCs w:val="24"/>
          <w:lang w:val="ro-RO"/>
        </w:rPr>
        <w:t>.</w:t>
      </w:r>
      <w:r w:rsidR="00FC4CF2" w:rsidRPr="00875603">
        <w:rPr>
          <w:sz w:val="24"/>
          <w:szCs w:val="24"/>
          <w:lang w:val="ro-RO"/>
        </w:rPr>
        <w:t xml:space="preserve"> </w:t>
      </w:r>
      <w:r w:rsidR="00885328">
        <w:rPr>
          <w:sz w:val="24"/>
          <w:szCs w:val="24"/>
          <w:lang w:val="ro-RO"/>
        </w:rPr>
        <w:t>În cazul  activităților</w:t>
      </w:r>
      <w:r w:rsidR="007A1C72" w:rsidRPr="00875603">
        <w:rPr>
          <w:sz w:val="24"/>
          <w:szCs w:val="24"/>
          <w:lang w:val="ro-RO"/>
        </w:rPr>
        <w:t xml:space="preserve"> de dezvoltare,</w:t>
      </w:r>
      <w:r w:rsidR="00885328">
        <w:rPr>
          <w:sz w:val="24"/>
          <w:szCs w:val="24"/>
          <w:lang w:val="ro-RO"/>
        </w:rPr>
        <w:t xml:space="preserve"> în cadrul ONG-urilor, </w:t>
      </w:r>
      <w:r w:rsidR="007A1C72" w:rsidRPr="00875603">
        <w:rPr>
          <w:sz w:val="24"/>
          <w:szCs w:val="24"/>
          <w:lang w:val="ro-RO"/>
        </w:rPr>
        <w:t>corupția duce la scăderea  eficienței  și</w:t>
      </w:r>
      <w:r w:rsidR="00885328">
        <w:rPr>
          <w:sz w:val="24"/>
          <w:szCs w:val="24"/>
          <w:lang w:val="ro-RO"/>
        </w:rPr>
        <w:t>,</w:t>
      </w:r>
      <w:r w:rsidR="007A1C72" w:rsidRPr="00875603">
        <w:rPr>
          <w:sz w:val="24"/>
          <w:szCs w:val="24"/>
          <w:lang w:val="ro-RO"/>
        </w:rPr>
        <w:t xml:space="preserve"> prin urma</w:t>
      </w:r>
      <w:r w:rsidR="00885328">
        <w:rPr>
          <w:sz w:val="24"/>
          <w:szCs w:val="24"/>
          <w:lang w:val="ro-RO"/>
        </w:rPr>
        <w:t>r</w:t>
      </w:r>
      <w:r w:rsidR="007A1C72" w:rsidRPr="00875603">
        <w:rPr>
          <w:sz w:val="24"/>
          <w:szCs w:val="24"/>
          <w:lang w:val="ro-RO"/>
        </w:rPr>
        <w:t>e</w:t>
      </w:r>
      <w:r w:rsidR="00885328">
        <w:rPr>
          <w:sz w:val="24"/>
          <w:szCs w:val="24"/>
          <w:lang w:val="ro-RO"/>
        </w:rPr>
        <w:t>,</w:t>
      </w:r>
      <w:r w:rsidR="007A1C72" w:rsidRPr="00875603">
        <w:rPr>
          <w:sz w:val="24"/>
          <w:szCs w:val="24"/>
          <w:lang w:val="ro-RO"/>
        </w:rPr>
        <w:t xml:space="preserve">  titularii de drepturi </w:t>
      </w:r>
      <w:r w:rsidR="00FC4CF2" w:rsidRPr="00875603">
        <w:rPr>
          <w:sz w:val="24"/>
          <w:szCs w:val="24"/>
          <w:lang w:val="ro-RO"/>
        </w:rPr>
        <w:t xml:space="preserve"> nu beneficiază  de rezultatele proiectelor.</w:t>
      </w:r>
    </w:p>
    <w:p w14:paraId="3CB8599A" w14:textId="77777777" w:rsidR="007A1C72" w:rsidRPr="00875603" w:rsidRDefault="007A1C72" w:rsidP="00581F72">
      <w:pPr>
        <w:pStyle w:val="a3"/>
        <w:ind w:left="0"/>
        <w:jc w:val="both"/>
        <w:rPr>
          <w:sz w:val="24"/>
          <w:szCs w:val="24"/>
          <w:lang w:val="ro-RO"/>
        </w:rPr>
      </w:pPr>
    </w:p>
    <w:p w14:paraId="0752414A" w14:textId="77777777" w:rsidR="007A1C72" w:rsidRPr="00875603" w:rsidRDefault="007A1C72" w:rsidP="00581F72">
      <w:pPr>
        <w:pStyle w:val="a3"/>
        <w:ind w:left="0"/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Corupția este un fe</w:t>
      </w:r>
      <w:r w:rsidR="00885328">
        <w:rPr>
          <w:sz w:val="24"/>
          <w:szCs w:val="24"/>
          <w:lang w:val="ro-RO"/>
        </w:rPr>
        <w:t>nomen comun pentru mulți oameni</w:t>
      </w:r>
      <w:r w:rsidR="0070543A">
        <w:rPr>
          <w:sz w:val="24"/>
          <w:szCs w:val="24"/>
          <w:lang w:val="ro-RO"/>
        </w:rPr>
        <w:t>. CD</w:t>
      </w:r>
      <w:r w:rsidRPr="00875603">
        <w:rPr>
          <w:sz w:val="24"/>
          <w:szCs w:val="24"/>
          <w:lang w:val="ro-RO"/>
        </w:rPr>
        <w:t>PD nu est</w:t>
      </w:r>
      <w:r w:rsidR="00FC4CF2" w:rsidRPr="00875603">
        <w:rPr>
          <w:sz w:val="24"/>
          <w:szCs w:val="24"/>
          <w:lang w:val="ro-RO"/>
        </w:rPr>
        <w:t>e scutit  de riscurile externe</w:t>
      </w:r>
      <w:r w:rsidRPr="00875603">
        <w:rPr>
          <w:sz w:val="24"/>
          <w:szCs w:val="24"/>
          <w:lang w:val="ro-RO"/>
        </w:rPr>
        <w:t xml:space="preserve">  sau interne. Banii și statutul profesional</w:t>
      </w:r>
      <w:r w:rsidR="00885328">
        <w:rPr>
          <w:sz w:val="24"/>
          <w:szCs w:val="24"/>
          <w:lang w:val="ro-RO"/>
        </w:rPr>
        <w:t>,  implicarea</w:t>
      </w:r>
      <w:r w:rsidRPr="00875603">
        <w:rPr>
          <w:sz w:val="24"/>
          <w:szCs w:val="24"/>
          <w:lang w:val="ro-RO"/>
        </w:rPr>
        <w:t xml:space="preserve">  în activitățile  de dezvoltare  comunitară pot  antrena  un comportament corupt.</w:t>
      </w:r>
    </w:p>
    <w:p w14:paraId="799F6D46" w14:textId="77777777" w:rsidR="007A1C72" w:rsidRPr="00875603" w:rsidRDefault="007A1C72" w:rsidP="00581F72">
      <w:pPr>
        <w:pStyle w:val="a3"/>
        <w:ind w:left="0"/>
        <w:jc w:val="both"/>
        <w:rPr>
          <w:sz w:val="24"/>
          <w:szCs w:val="24"/>
          <w:lang w:val="ro-RO"/>
        </w:rPr>
      </w:pPr>
    </w:p>
    <w:p w14:paraId="74301BE0" w14:textId="77777777" w:rsidR="007A1C72" w:rsidRPr="00875603" w:rsidRDefault="007A1C72" w:rsidP="00581F72">
      <w:pPr>
        <w:pStyle w:val="a3"/>
        <w:ind w:left="0"/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Cooperarea pentru dezvoltare poate fi  o oportunitate  de a reduce corupția.</w:t>
      </w:r>
      <w:r w:rsidR="0070543A">
        <w:rPr>
          <w:sz w:val="24"/>
          <w:szCs w:val="24"/>
          <w:lang w:val="ro-RO"/>
        </w:rPr>
        <w:t xml:space="preserve"> Acesta este un motiv pentru CD</w:t>
      </w:r>
      <w:r w:rsidR="0083675E" w:rsidRPr="00875603">
        <w:rPr>
          <w:sz w:val="24"/>
          <w:szCs w:val="24"/>
          <w:lang w:val="ro-RO"/>
        </w:rPr>
        <w:t>PD de a continua  activitatea  pe ter</w:t>
      </w:r>
      <w:r w:rsidR="00FC46A1">
        <w:rPr>
          <w:sz w:val="24"/>
          <w:szCs w:val="24"/>
          <w:lang w:val="ro-RO"/>
        </w:rPr>
        <w:t xml:space="preserve">men lung. Schimbarea atitudinii, </w:t>
      </w:r>
      <w:r w:rsidR="0083675E" w:rsidRPr="00875603">
        <w:rPr>
          <w:sz w:val="24"/>
          <w:szCs w:val="24"/>
          <w:lang w:val="ro-RO"/>
        </w:rPr>
        <w:t xml:space="preserve">transparența, monitorizarea și controlul </w:t>
      </w:r>
      <w:r w:rsidR="00FC4CF2" w:rsidRPr="00875603">
        <w:rPr>
          <w:sz w:val="24"/>
          <w:szCs w:val="24"/>
          <w:lang w:val="ro-RO"/>
        </w:rPr>
        <w:t>i</w:t>
      </w:r>
      <w:r w:rsidR="0083675E" w:rsidRPr="00875603">
        <w:rPr>
          <w:sz w:val="24"/>
          <w:szCs w:val="24"/>
          <w:lang w:val="ro-RO"/>
        </w:rPr>
        <w:t>ntern reprezintă cele mai im</w:t>
      </w:r>
      <w:r w:rsidR="00FC4CF2" w:rsidRPr="00875603">
        <w:rPr>
          <w:sz w:val="24"/>
          <w:szCs w:val="24"/>
          <w:lang w:val="ro-RO"/>
        </w:rPr>
        <w:t>portante mijloace  de prevenire</w:t>
      </w:r>
      <w:r w:rsidR="0083675E" w:rsidRPr="00875603">
        <w:rPr>
          <w:sz w:val="24"/>
          <w:szCs w:val="24"/>
          <w:lang w:val="ro-RO"/>
        </w:rPr>
        <w:t xml:space="preserve">, depistare și combatere  a </w:t>
      </w:r>
      <w:proofErr w:type="spellStart"/>
      <w:r w:rsidR="0083675E" w:rsidRPr="00875603">
        <w:rPr>
          <w:sz w:val="24"/>
          <w:szCs w:val="24"/>
          <w:lang w:val="ro-RO"/>
        </w:rPr>
        <w:t>corupței</w:t>
      </w:r>
      <w:proofErr w:type="spellEnd"/>
      <w:r w:rsidR="0083675E" w:rsidRPr="00875603">
        <w:rPr>
          <w:sz w:val="24"/>
          <w:szCs w:val="24"/>
          <w:lang w:val="ro-RO"/>
        </w:rPr>
        <w:t>.</w:t>
      </w:r>
    </w:p>
    <w:p w14:paraId="74AA4D8B" w14:textId="77777777" w:rsidR="0083675E" w:rsidRPr="00875603" w:rsidRDefault="0083675E" w:rsidP="00581F72">
      <w:pPr>
        <w:pStyle w:val="a3"/>
        <w:ind w:left="0"/>
        <w:jc w:val="both"/>
        <w:rPr>
          <w:sz w:val="24"/>
          <w:szCs w:val="24"/>
          <w:lang w:val="ro-RO"/>
        </w:rPr>
      </w:pPr>
    </w:p>
    <w:p w14:paraId="446DC05C" w14:textId="77777777" w:rsidR="0083675E" w:rsidRPr="00FC46A1" w:rsidRDefault="00FC46A1" w:rsidP="00581F72">
      <w:pPr>
        <w:jc w:val="both"/>
        <w:rPr>
          <w:b/>
          <w:sz w:val="24"/>
          <w:szCs w:val="24"/>
          <w:lang w:val="ro-RO"/>
        </w:rPr>
      </w:pPr>
      <w:r w:rsidRPr="00FC46A1">
        <w:rPr>
          <w:b/>
          <w:sz w:val="24"/>
          <w:szCs w:val="24"/>
          <w:lang w:val="ro-RO"/>
        </w:rPr>
        <w:t>2.</w:t>
      </w:r>
      <w:r w:rsidR="00A3462B">
        <w:rPr>
          <w:b/>
          <w:sz w:val="24"/>
          <w:szCs w:val="24"/>
          <w:lang w:val="ro-RO"/>
        </w:rPr>
        <w:t xml:space="preserve"> </w:t>
      </w:r>
      <w:r w:rsidR="0083675E" w:rsidRPr="00FC46A1">
        <w:rPr>
          <w:b/>
          <w:sz w:val="24"/>
          <w:szCs w:val="24"/>
          <w:lang w:val="ro-RO"/>
        </w:rPr>
        <w:t xml:space="preserve">Înțelegerea noțiunii de corupție </w:t>
      </w:r>
    </w:p>
    <w:p w14:paraId="417974CB" w14:textId="77777777" w:rsidR="0083675E" w:rsidRPr="00FC46A1" w:rsidRDefault="00FC46A1" w:rsidP="00581F72">
      <w:pPr>
        <w:pStyle w:val="a3"/>
        <w:numPr>
          <w:ilvl w:val="1"/>
          <w:numId w:val="9"/>
        </w:num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Definirea termenului </w:t>
      </w:r>
    </w:p>
    <w:p w14:paraId="6B8274BF" w14:textId="77777777" w:rsidR="0083675E" w:rsidRPr="00875603" w:rsidRDefault="0070543A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CD</w:t>
      </w:r>
      <w:r w:rsidR="0083675E" w:rsidRPr="00875603">
        <w:rPr>
          <w:sz w:val="24"/>
          <w:szCs w:val="24"/>
          <w:lang w:val="ro-RO"/>
        </w:rPr>
        <w:t>PD</w:t>
      </w:r>
      <w:r w:rsidR="00FC46A1">
        <w:rPr>
          <w:sz w:val="24"/>
          <w:szCs w:val="24"/>
          <w:lang w:val="ro-RO"/>
        </w:rPr>
        <w:t>,</w:t>
      </w:r>
      <w:r w:rsidR="0083675E" w:rsidRPr="00875603">
        <w:rPr>
          <w:sz w:val="24"/>
          <w:szCs w:val="24"/>
          <w:lang w:val="ro-RO"/>
        </w:rPr>
        <w:t xml:space="preserve"> </w:t>
      </w:r>
      <w:r w:rsidR="0005041E" w:rsidRPr="00875603">
        <w:rPr>
          <w:sz w:val="24"/>
          <w:szCs w:val="24"/>
          <w:lang w:val="ro-RO"/>
        </w:rPr>
        <w:t>ca și IM/SOIR Moldova</w:t>
      </w:r>
      <w:r w:rsidR="00FC46A1">
        <w:rPr>
          <w:sz w:val="24"/>
          <w:szCs w:val="24"/>
          <w:lang w:val="ro-RO"/>
        </w:rPr>
        <w:t>,</w:t>
      </w:r>
      <w:r w:rsidR="0005041E" w:rsidRPr="00875603">
        <w:rPr>
          <w:sz w:val="24"/>
          <w:szCs w:val="24"/>
          <w:lang w:val="ro-RO"/>
        </w:rPr>
        <w:t xml:space="preserve"> </w:t>
      </w:r>
      <w:r w:rsidR="0083675E" w:rsidRPr="00875603">
        <w:rPr>
          <w:sz w:val="24"/>
          <w:szCs w:val="24"/>
          <w:lang w:val="ro-RO"/>
        </w:rPr>
        <w:t xml:space="preserve">definește corupția </w:t>
      </w:r>
      <w:r w:rsidR="00FC46A1">
        <w:rPr>
          <w:sz w:val="24"/>
          <w:szCs w:val="24"/>
          <w:lang w:val="ro-RO"/>
        </w:rPr>
        <w:t xml:space="preserve">drept </w:t>
      </w:r>
      <w:r w:rsidR="0083675E" w:rsidRPr="00875603">
        <w:rPr>
          <w:sz w:val="24"/>
          <w:szCs w:val="24"/>
          <w:lang w:val="ro-RO"/>
        </w:rPr>
        <w:t>abuz de resurse, încredere, putere sau statut</w:t>
      </w:r>
      <w:r w:rsidR="00FC46A1">
        <w:rPr>
          <w:sz w:val="24"/>
          <w:szCs w:val="24"/>
          <w:lang w:val="ro-RO"/>
        </w:rPr>
        <w:t>,</w:t>
      </w:r>
      <w:r w:rsidR="0083675E" w:rsidRPr="00875603">
        <w:rPr>
          <w:sz w:val="24"/>
          <w:szCs w:val="24"/>
          <w:lang w:val="ro-RO"/>
        </w:rPr>
        <w:t xml:space="preserve"> în vederea  obținerii unor avantaje </w:t>
      </w:r>
      <w:r w:rsidR="0002132D" w:rsidRPr="00875603">
        <w:rPr>
          <w:sz w:val="24"/>
          <w:szCs w:val="24"/>
          <w:lang w:val="ro-RO"/>
        </w:rPr>
        <w:t xml:space="preserve">ilegale pentru </w:t>
      </w:r>
      <w:r w:rsidR="0005041E" w:rsidRPr="00875603">
        <w:rPr>
          <w:sz w:val="24"/>
          <w:szCs w:val="24"/>
          <w:lang w:val="ro-RO"/>
        </w:rPr>
        <w:t>propria persoană, o anumi</w:t>
      </w:r>
      <w:r w:rsidR="0002132D" w:rsidRPr="00875603">
        <w:rPr>
          <w:sz w:val="24"/>
          <w:szCs w:val="24"/>
          <w:lang w:val="ro-RO"/>
        </w:rPr>
        <w:t xml:space="preserve">tă persoană sau un grup de persoane. </w:t>
      </w:r>
      <w:r w:rsidR="0005041E" w:rsidRPr="00875603">
        <w:rPr>
          <w:sz w:val="24"/>
          <w:szCs w:val="24"/>
          <w:lang w:val="ro-RO"/>
        </w:rPr>
        <w:t xml:space="preserve"> </w:t>
      </w:r>
      <w:r w:rsidR="0002132D" w:rsidRPr="00875603">
        <w:rPr>
          <w:sz w:val="24"/>
          <w:szCs w:val="24"/>
          <w:lang w:val="ro-RO"/>
        </w:rPr>
        <w:t>Avantajele pot fi de natură  financiară sau pot contribui la creșterea influenței,</w:t>
      </w:r>
      <w:r w:rsidR="0005041E" w:rsidRPr="00875603">
        <w:rPr>
          <w:sz w:val="24"/>
          <w:szCs w:val="24"/>
          <w:lang w:val="ro-RO"/>
        </w:rPr>
        <w:t xml:space="preserve"> </w:t>
      </w:r>
      <w:r w:rsidR="0002132D" w:rsidRPr="00875603">
        <w:rPr>
          <w:sz w:val="24"/>
          <w:szCs w:val="24"/>
          <w:lang w:val="ro-RO"/>
        </w:rPr>
        <w:t>îmbunătățirea r</w:t>
      </w:r>
      <w:r w:rsidR="0005041E" w:rsidRPr="00875603">
        <w:rPr>
          <w:sz w:val="24"/>
          <w:szCs w:val="24"/>
          <w:lang w:val="ro-RO"/>
        </w:rPr>
        <w:t>eputației, recunoașterea politică</w:t>
      </w:r>
      <w:r w:rsidR="0002132D" w:rsidRPr="00875603">
        <w:rPr>
          <w:sz w:val="24"/>
          <w:szCs w:val="24"/>
          <w:lang w:val="ro-RO"/>
        </w:rPr>
        <w:t>, voturi</w:t>
      </w:r>
      <w:r w:rsidR="00FC46A1">
        <w:rPr>
          <w:sz w:val="24"/>
          <w:szCs w:val="24"/>
          <w:lang w:val="ro-RO"/>
        </w:rPr>
        <w:t>,</w:t>
      </w:r>
      <w:r w:rsidR="0002132D" w:rsidRPr="00875603">
        <w:rPr>
          <w:sz w:val="24"/>
          <w:szCs w:val="24"/>
          <w:lang w:val="ro-RO"/>
        </w:rPr>
        <w:t xml:space="preserve"> servicii sexuale sau de altă natură.</w:t>
      </w:r>
    </w:p>
    <w:p w14:paraId="06C5BDE6" w14:textId="77777777" w:rsidR="0002132D" w:rsidRPr="00875603" w:rsidRDefault="0002132D" w:rsidP="00581F72">
      <w:p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Exem</w:t>
      </w:r>
      <w:r w:rsidR="00FC46A1">
        <w:rPr>
          <w:sz w:val="24"/>
          <w:szCs w:val="24"/>
          <w:lang w:val="ro-RO"/>
        </w:rPr>
        <w:t>p</w:t>
      </w:r>
      <w:r w:rsidRPr="00875603">
        <w:rPr>
          <w:sz w:val="24"/>
          <w:szCs w:val="24"/>
          <w:lang w:val="ro-RO"/>
        </w:rPr>
        <w:t>le de corupție:</w:t>
      </w:r>
    </w:p>
    <w:p w14:paraId="6B12D36E" w14:textId="77777777" w:rsidR="0002132D" w:rsidRPr="00D66A15" w:rsidRDefault="0002132D" w:rsidP="00581F72">
      <w:pPr>
        <w:pStyle w:val="a3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proofErr w:type="spellStart"/>
      <w:r w:rsidRPr="00D66A15">
        <w:rPr>
          <w:b/>
          <w:sz w:val="24"/>
          <w:szCs w:val="24"/>
          <w:lang w:val="ro-RO"/>
        </w:rPr>
        <w:t>Favorizm</w:t>
      </w:r>
      <w:proofErr w:type="spellEnd"/>
      <w:r w:rsidRPr="00D66A15">
        <w:rPr>
          <w:b/>
          <w:sz w:val="24"/>
          <w:szCs w:val="24"/>
          <w:lang w:val="ro-RO"/>
        </w:rPr>
        <w:t xml:space="preserve"> și </w:t>
      </w:r>
      <w:proofErr w:type="spellStart"/>
      <w:r w:rsidRPr="00D66A15">
        <w:rPr>
          <w:b/>
          <w:sz w:val="24"/>
          <w:szCs w:val="24"/>
          <w:lang w:val="ro-RO"/>
        </w:rPr>
        <w:t>nepotizm</w:t>
      </w:r>
      <w:proofErr w:type="spellEnd"/>
      <w:r w:rsidRPr="00D66A15">
        <w:rPr>
          <w:b/>
          <w:sz w:val="24"/>
          <w:szCs w:val="24"/>
          <w:lang w:val="ro-RO"/>
        </w:rPr>
        <w:t>:</w:t>
      </w:r>
      <w:r w:rsidRPr="00D66A15">
        <w:rPr>
          <w:sz w:val="24"/>
          <w:szCs w:val="24"/>
          <w:lang w:val="ro-RO"/>
        </w:rPr>
        <w:t xml:space="preserve"> favorizarea  unei persoane  sau un</w:t>
      </w:r>
      <w:r w:rsidR="00FC46A1" w:rsidRPr="00D66A15">
        <w:rPr>
          <w:sz w:val="24"/>
          <w:szCs w:val="24"/>
          <w:lang w:val="ro-RO"/>
        </w:rPr>
        <w:t>u</w:t>
      </w:r>
      <w:r w:rsidRPr="00D66A15">
        <w:rPr>
          <w:sz w:val="24"/>
          <w:szCs w:val="24"/>
          <w:lang w:val="ro-RO"/>
        </w:rPr>
        <w:t xml:space="preserve">i grup  de persoane </w:t>
      </w:r>
      <w:r w:rsidR="00FC46A1" w:rsidRPr="00D66A15">
        <w:rPr>
          <w:sz w:val="24"/>
          <w:szCs w:val="24"/>
          <w:lang w:val="ro-RO"/>
        </w:rPr>
        <w:t xml:space="preserve"> în detrimentul  altor persoane;</w:t>
      </w:r>
    </w:p>
    <w:p w14:paraId="4C46099D" w14:textId="77777777" w:rsidR="001E4D77" w:rsidRPr="00D66A15" w:rsidRDefault="001E4D77" w:rsidP="00581F72">
      <w:pPr>
        <w:pStyle w:val="a3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D66A15">
        <w:rPr>
          <w:b/>
          <w:sz w:val="24"/>
          <w:szCs w:val="24"/>
          <w:lang w:val="ro-RO"/>
        </w:rPr>
        <w:t>Mita și plățile neoficiale:</w:t>
      </w:r>
      <w:r w:rsidRPr="00D66A15">
        <w:rPr>
          <w:sz w:val="24"/>
          <w:szCs w:val="24"/>
          <w:lang w:val="ro-RO"/>
        </w:rPr>
        <w:t xml:space="preserve"> solicita</w:t>
      </w:r>
      <w:r w:rsidR="00FC46A1" w:rsidRPr="00D66A15">
        <w:rPr>
          <w:sz w:val="24"/>
          <w:szCs w:val="24"/>
          <w:lang w:val="ro-RO"/>
        </w:rPr>
        <w:t>rea sau primirea  recompenselor</w:t>
      </w:r>
      <w:r w:rsidRPr="00D66A15">
        <w:rPr>
          <w:sz w:val="24"/>
          <w:szCs w:val="24"/>
          <w:lang w:val="ro-RO"/>
        </w:rPr>
        <w:t xml:space="preserve"> ilegale  în scopul  exercitării  unor atribuții, primirea  sau oferirea  unor astfel de  recompense ilegale. Ambele acț</w:t>
      </w:r>
      <w:r w:rsidR="00FC46A1" w:rsidRPr="00D66A15">
        <w:rPr>
          <w:sz w:val="24"/>
          <w:szCs w:val="24"/>
          <w:lang w:val="ro-RO"/>
        </w:rPr>
        <w:t>iuni reprezintă o  infracțiune;</w:t>
      </w:r>
    </w:p>
    <w:p w14:paraId="35EBA02E" w14:textId="77777777" w:rsidR="001E4D77" w:rsidRPr="00D66A15" w:rsidRDefault="001E4D77" w:rsidP="00581F72">
      <w:pPr>
        <w:pStyle w:val="a3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D66A15">
        <w:rPr>
          <w:b/>
          <w:sz w:val="24"/>
          <w:szCs w:val="24"/>
          <w:lang w:val="ro-RO"/>
        </w:rPr>
        <w:t xml:space="preserve">Delapidarea: </w:t>
      </w:r>
      <w:r w:rsidRPr="00D66A15">
        <w:rPr>
          <w:sz w:val="24"/>
          <w:szCs w:val="24"/>
          <w:lang w:val="ro-RO"/>
        </w:rPr>
        <w:t xml:space="preserve">însușirea sau  păstrarea  bunurilor sau banilor  care urmau a fi transferați </w:t>
      </w:r>
      <w:r w:rsidR="0005041E" w:rsidRPr="00D66A15">
        <w:rPr>
          <w:sz w:val="24"/>
          <w:szCs w:val="24"/>
          <w:lang w:val="ro-RO"/>
        </w:rPr>
        <w:t xml:space="preserve">  sau contabilizați</w:t>
      </w:r>
      <w:r w:rsidRPr="00D66A15">
        <w:rPr>
          <w:sz w:val="24"/>
          <w:szCs w:val="24"/>
          <w:lang w:val="ro-RO"/>
        </w:rPr>
        <w:t>, într-un mod care implică pierderi  economice  pentru persoana</w:t>
      </w:r>
      <w:r w:rsidR="00FC46A1" w:rsidRPr="00D66A15">
        <w:rPr>
          <w:sz w:val="24"/>
          <w:szCs w:val="24"/>
          <w:lang w:val="ro-RO"/>
        </w:rPr>
        <w:t xml:space="preserve">  afectată și câ</w:t>
      </w:r>
      <w:r w:rsidRPr="00D66A15">
        <w:rPr>
          <w:sz w:val="24"/>
          <w:szCs w:val="24"/>
          <w:lang w:val="ro-RO"/>
        </w:rPr>
        <w:t>ș</w:t>
      </w:r>
      <w:r w:rsidR="00FC46A1" w:rsidRPr="00D66A15">
        <w:rPr>
          <w:sz w:val="24"/>
          <w:szCs w:val="24"/>
          <w:lang w:val="ro-RO"/>
        </w:rPr>
        <w:t>tig pentru alta;</w:t>
      </w:r>
      <w:r w:rsidRPr="00D66A15">
        <w:rPr>
          <w:b/>
          <w:sz w:val="24"/>
          <w:szCs w:val="24"/>
          <w:lang w:val="ro-RO"/>
        </w:rPr>
        <w:t xml:space="preserve"> </w:t>
      </w:r>
    </w:p>
    <w:p w14:paraId="2B6CDDE1" w14:textId="77777777" w:rsidR="001E4D77" w:rsidRPr="00D66A15" w:rsidRDefault="001E4D77" w:rsidP="00581F72">
      <w:pPr>
        <w:pStyle w:val="a3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D66A15">
        <w:rPr>
          <w:b/>
          <w:sz w:val="24"/>
          <w:szCs w:val="24"/>
          <w:lang w:val="ro-RO"/>
        </w:rPr>
        <w:t>Șantajul:</w:t>
      </w:r>
      <w:r w:rsidRPr="00D66A15">
        <w:rPr>
          <w:sz w:val="24"/>
          <w:szCs w:val="24"/>
          <w:lang w:val="ro-RO"/>
        </w:rPr>
        <w:t xml:space="preserve"> utilizarea ilegală a  coerciției pentru a forța o persoană să îndeplinească  o acțiune sau inacțiune care implică pierderi financiare  sau alte pre</w:t>
      </w:r>
      <w:r w:rsidR="00FC46A1" w:rsidRPr="00D66A15">
        <w:rPr>
          <w:sz w:val="24"/>
          <w:szCs w:val="24"/>
          <w:lang w:val="ro-RO"/>
        </w:rPr>
        <w:t>judicii  pentru persoana constrâ</w:t>
      </w:r>
      <w:r w:rsidRPr="00D66A15">
        <w:rPr>
          <w:sz w:val="24"/>
          <w:szCs w:val="24"/>
          <w:lang w:val="ro-RO"/>
        </w:rPr>
        <w:t>nsă  și obținerea  profitulu</w:t>
      </w:r>
      <w:r w:rsidR="00FC46A1" w:rsidRPr="00D66A15">
        <w:rPr>
          <w:sz w:val="24"/>
          <w:szCs w:val="24"/>
          <w:lang w:val="ro-RO"/>
        </w:rPr>
        <w:t>i  pentru o alta;</w:t>
      </w:r>
    </w:p>
    <w:p w14:paraId="0A88BA10" w14:textId="77777777" w:rsidR="001E4D77" w:rsidRPr="00D66A15" w:rsidRDefault="001E4D77" w:rsidP="00581F72">
      <w:pPr>
        <w:pStyle w:val="a3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D66A15">
        <w:rPr>
          <w:b/>
          <w:sz w:val="24"/>
          <w:szCs w:val="24"/>
          <w:lang w:val="ro-RO"/>
        </w:rPr>
        <w:t>Frauda:</w:t>
      </w:r>
      <w:r w:rsidR="00FC46A1" w:rsidRPr="00D66A15">
        <w:rPr>
          <w:sz w:val="24"/>
          <w:szCs w:val="24"/>
          <w:lang w:val="ro-RO"/>
        </w:rPr>
        <w:t xml:space="preserve"> răspâ</w:t>
      </w:r>
      <w:r w:rsidRPr="00D66A15">
        <w:rPr>
          <w:sz w:val="24"/>
          <w:szCs w:val="24"/>
          <w:lang w:val="ro-RO"/>
        </w:rPr>
        <w:t xml:space="preserve">ndirea  informațiilor eronate  </w:t>
      </w:r>
      <w:r w:rsidR="00FC46A1" w:rsidRPr="00D66A15">
        <w:rPr>
          <w:sz w:val="24"/>
          <w:szCs w:val="24"/>
          <w:lang w:val="ro-RO"/>
        </w:rPr>
        <w:t xml:space="preserve">către </w:t>
      </w:r>
      <w:r w:rsidRPr="00D66A15">
        <w:rPr>
          <w:sz w:val="24"/>
          <w:szCs w:val="24"/>
          <w:lang w:val="ro-RO"/>
        </w:rPr>
        <w:t>publicul</w:t>
      </w:r>
      <w:r w:rsidR="00FC46A1" w:rsidRPr="00D66A15">
        <w:rPr>
          <w:sz w:val="24"/>
          <w:szCs w:val="24"/>
          <w:lang w:val="ro-RO"/>
        </w:rPr>
        <w:t xml:space="preserve"> extern</w:t>
      </w:r>
      <w:r w:rsidRPr="00D66A15">
        <w:rPr>
          <w:sz w:val="24"/>
          <w:szCs w:val="24"/>
          <w:lang w:val="ro-RO"/>
        </w:rPr>
        <w:t xml:space="preserve"> sau </w:t>
      </w:r>
      <w:r w:rsidR="00FC46A1" w:rsidRPr="00D66A15">
        <w:rPr>
          <w:sz w:val="24"/>
          <w:szCs w:val="24"/>
          <w:lang w:val="ro-RO"/>
        </w:rPr>
        <w:t xml:space="preserve">către </w:t>
      </w:r>
      <w:r w:rsidRPr="00D66A15">
        <w:rPr>
          <w:sz w:val="24"/>
          <w:szCs w:val="24"/>
          <w:lang w:val="ro-RO"/>
        </w:rPr>
        <w:t xml:space="preserve">un grup de persoane  în scopul de a influența </w:t>
      </w:r>
      <w:r w:rsidR="00CC6296" w:rsidRPr="00D66A15">
        <w:rPr>
          <w:sz w:val="24"/>
          <w:szCs w:val="24"/>
          <w:lang w:val="ro-RO"/>
        </w:rPr>
        <w:t xml:space="preserve"> prețul bunurilor, titularilor </w:t>
      </w:r>
      <w:r w:rsidR="00FC46A1" w:rsidRPr="00D66A15">
        <w:rPr>
          <w:sz w:val="24"/>
          <w:szCs w:val="24"/>
          <w:lang w:val="ro-RO"/>
        </w:rPr>
        <w:t>de valoare  sau altor posesiuni;</w:t>
      </w:r>
    </w:p>
    <w:p w14:paraId="3A56A991" w14:textId="77777777" w:rsidR="00CC6296" w:rsidRPr="00D66A15" w:rsidRDefault="00CC6296" w:rsidP="00581F72">
      <w:pPr>
        <w:pStyle w:val="a3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D66A15">
        <w:rPr>
          <w:b/>
          <w:sz w:val="24"/>
          <w:szCs w:val="24"/>
          <w:lang w:val="ro-RO"/>
        </w:rPr>
        <w:t xml:space="preserve">Conflict de interese: </w:t>
      </w:r>
      <w:r w:rsidRPr="00D66A15">
        <w:rPr>
          <w:sz w:val="24"/>
          <w:szCs w:val="24"/>
          <w:lang w:val="ro-RO"/>
        </w:rPr>
        <w:t>manipularea  sau luarea deciziilor  în favoarea propriei persoane</w:t>
      </w:r>
      <w:r w:rsidR="00FC46A1" w:rsidRPr="00D66A15">
        <w:rPr>
          <w:sz w:val="24"/>
          <w:szCs w:val="24"/>
          <w:lang w:val="ro-RO"/>
        </w:rPr>
        <w:t>,</w:t>
      </w:r>
      <w:r w:rsidRPr="00D66A15">
        <w:rPr>
          <w:sz w:val="24"/>
          <w:szCs w:val="24"/>
          <w:lang w:val="ro-RO"/>
        </w:rPr>
        <w:t xml:space="preserve">  </w:t>
      </w:r>
      <w:r w:rsidR="00FC46A1" w:rsidRPr="00D66A15">
        <w:rPr>
          <w:sz w:val="24"/>
          <w:szCs w:val="24"/>
          <w:lang w:val="ro-RO"/>
        </w:rPr>
        <w:t xml:space="preserve">a </w:t>
      </w:r>
      <w:r w:rsidRPr="00D66A15">
        <w:rPr>
          <w:sz w:val="24"/>
          <w:szCs w:val="24"/>
          <w:lang w:val="ro-RO"/>
        </w:rPr>
        <w:t>unei rude apropiate  sau car</w:t>
      </w:r>
      <w:r w:rsidR="00FC46A1" w:rsidRPr="00D66A15">
        <w:rPr>
          <w:sz w:val="24"/>
          <w:szCs w:val="24"/>
          <w:lang w:val="ro-RO"/>
        </w:rPr>
        <w:t>e va  prejudicia  altă persoană;</w:t>
      </w:r>
    </w:p>
    <w:p w14:paraId="29B3EA88" w14:textId="77777777" w:rsidR="00CC6296" w:rsidRPr="00D66A15" w:rsidRDefault="00CC6296" w:rsidP="00581F72">
      <w:pPr>
        <w:pStyle w:val="a3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D66A15">
        <w:rPr>
          <w:b/>
          <w:sz w:val="24"/>
          <w:szCs w:val="24"/>
          <w:lang w:val="ro-RO"/>
        </w:rPr>
        <w:t>Spălare de bani:</w:t>
      </w:r>
      <w:r w:rsidRPr="00D66A15">
        <w:rPr>
          <w:sz w:val="24"/>
          <w:szCs w:val="24"/>
          <w:lang w:val="ro-RO"/>
        </w:rPr>
        <w:t xml:space="preserve"> utilizarea tranzacțiilor financiare  legale  în scopul  de a ascunde  sau dispune de bani  sau bunuri obținute  din  activitate  infracț</w:t>
      </w:r>
      <w:r w:rsidR="00FC46A1" w:rsidRPr="00D66A15">
        <w:rPr>
          <w:sz w:val="24"/>
          <w:szCs w:val="24"/>
          <w:lang w:val="ro-RO"/>
        </w:rPr>
        <w:t>ională;</w:t>
      </w:r>
    </w:p>
    <w:p w14:paraId="7639287D" w14:textId="77777777" w:rsidR="00CC6296" w:rsidRPr="00D66A15" w:rsidRDefault="00CC6296" w:rsidP="00581F72">
      <w:pPr>
        <w:pStyle w:val="a3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D66A15">
        <w:rPr>
          <w:b/>
          <w:sz w:val="24"/>
          <w:szCs w:val="24"/>
          <w:lang w:val="ro-RO"/>
        </w:rPr>
        <w:t>Finanțarea ilegală  a partidelor politice:</w:t>
      </w:r>
      <w:r w:rsidRPr="00D66A15">
        <w:rPr>
          <w:sz w:val="24"/>
          <w:szCs w:val="24"/>
          <w:lang w:val="ro-RO"/>
        </w:rPr>
        <w:t xml:space="preserve"> finanțarea  în secret  a partidelor  politice  în cazul  cărora  finanțarea de acest fel este interzisă  prin lege.</w:t>
      </w:r>
    </w:p>
    <w:p w14:paraId="09D32F63" w14:textId="77777777" w:rsidR="00CC6296" w:rsidRPr="00875603" w:rsidRDefault="00CC6296" w:rsidP="00581F72">
      <w:pPr>
        <w:pStyle w:val="a3"/>
        <w:ind w:left="1080"/>
        <w:jc w:val="both"/>
        <w:rPr>
          <w:b/>
          <w:sz w:val="24"/>
          <w:szCs w:val="24"/>
          <w:lang w:val="ro-RO"/>
        </w:rPr>
      </w:pPr>
    </w:p>
    <w:p w14:paraId="05CD92B4" w14:textId="77777777" w:rsidR="00CC6296" w:rsidRPr="00FC46A1" w:rsidRDefault="00FC46A1" w:rsidP="00581F72">
      <w:pPr>
        <w:pStyle w:val="a3"/>
        <w:numPr>
          <w:ilvl w:val="1"/>
          <w:numId w:val="9"/>
        </w:num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Zone</w:t>
      </w:r>
      <w:r w:rsidR="00CC6296" w:rsidRPr="00FC46A1">
        <w:rPr>
          <w:b/>
          <w:sz w:val="24"/>
          <w:szCs w:val="24"/>
          <w:lang w:val="ro-RO"/>
        </w:rPr>
        <w:t xml:space="preserve"> de risc</w:t>
      </w:r>
    </w:p>
    <w:p w14:paraId="3A81BD89" w14:textId="77777777" w:rsidR="00CC6296" w:rsidRPr="00875603" w:rsidRDefault="00CC6296" w:rsidP="00581F72">
      <w:p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Risc</w:t>
      </w:r>
      <w:r w:rsidR="0005041E" w:rsidRPr="00875603">
        <w:rPr>
          <w:sz w:val="24"/>
          <w:szCs w:val="24"/>
          <w:lang w:val="ro-RO"/>
        </w:rPr>
        <w:t>ul de corupție există  în toate domeniile</w:t>
      </w:r>
      <w:r w:rsidR="00F549F0">
        <w:rPr>
          <w:sz w:val="24"/>
          <w:szCs w:val="24"/>
          <w:lang w:val="ro-RO"/>
        </w:rPr>
        <w:t>, d</w:t>
      </w:r>
      <w:r w:rsidRPr="00875603">
        <w:rPr>
          <w:sz w:val="24"/>
          <w:szCs w:val="24"/>
          <w:lang w:val="ro-RO"/>
        </w:rPr>
        <w:t xml:space="preserve">ar există anumite riscuri asociate </w:t>
      </w:r>
      <w:r w:rsidR="00C5411E" w:rsidRPr="00875603">
        <w:rPr>
          <w:sz w:val="24"/>
          <w:szCs w:val="24"/>
          <w:lang w:val="ro-RO"/>
        </w:rPr>
        <w:t xml:space="preserve"> cu dezvoltarea  și dez</w:t>
      </w:r>
      <w:r w:rsidR="002C1E7E" w:rsidRPr="00875603">
        <w:rPr>
          <w:sz w:val="24"/>
          <w:szCs w:val="24"/>
          <w:lang w:val="ro-RO"/>
        </w:rPr>
        <w:t>astrele</w:t>
      </w:r>
      <w:r w:rsidR="00F549F0">
        <w:rPr>
          <w:sz w:val="24"/>
          <w:szCs w:val="24"/>
          <w:lang w:val="ro-RO"/>
        </w:rPr>
        <w:t>.</w:t>
      </w:r>
    </w:p>
    <w:p w14:paraId="1E5108D0" w14:textId="77777777" w:rsidR="00391299" w:rsidRPr="00875603" w:rsidRDefault="00391299" w:rsidP="00581F72">
      <w:pPr>
        <w:jc w:val="both"/>
        <w:rPr>
          <w:b/>
          <w:sz w:val="24"/>
          <w:szCs w:val="24"/>
          <w:lang w:val="ro-RO"/>
        </w:rPr>
      </w:pPr>
      <w:r w:rsidRPr="0094049A">
        <w:rPr>
          <w:sz w:val="24"/>
          <w:szCs w:val="24"/>
          <w:lang w:val="ro-RO"/>
        </w:rPr>
        <w:t>Exemple de riscuri externe</w:t>
      </w:r>
      <w:r w:rsidRPr="00875603">
        <w:rPr>
          <w:b/>
          <w:sz w:val="24"/>
          <w:szCs w:val="24"/>
          <w:lang w:val="ro-RO"/>
        </w:rPr>
        <w:t>:</w:t>
      </w:r>
    </w:p>
    <w:p w14:paraId="25CBD773" w14:textId="77777777" w:rsidR="00391299" w:rsidRPr="00875603" w:rsidRDefault="00391299" w:rsidP="00581F72">
      <w:pPr>
        <w:pStyle w:val="a3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Răz</w:t>
      </w:r>
      <w:r w:rsidR="0094049A">
        <w:rPr>
          <w:sz w:val="24"/>
          <w:szCs w:val="24"/>
          <w:lang w:val="ro-RO"/>
        </w:rPr>
        <w:t>b</w:t>
      </w:r>
      <w:r w:rsidRPr="00875603">
        <w:rPr>
          <w:sz w:val="24"/>
          <w:szCs w:val="24"/>
          <w:lang w:val="ro-RO"/>
        </w:rPr>
        <w:t>oiul sau conflictele vor con</w:t>
      </w:r>
      <w:r w:rsidR="0094049A">
        <w:rPr>
          <w:sz w:val="24"/>
          <w:szCs w:val="24"/>
          <w:lang w:val="ro-RO"/>
        </w:rPr>
        <w:t>tribui la răspândirea corupției;</w:t>
      </w:r>
    </w:p>
    <w:p w14:paraId="18151FFC" w14:textId="27FF3F9D" w:rsidR="00391299" w:rsidRPr="00875603" w:rsidRDefault="00E613B3" w:rsidP="00581F72">
      <w:pPr>
        <w:pStyle w:val="a3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391299" w:rsidRPr="00875603">
        <w:rPr>
          <w:sz w:val="24"/>
          <w:szCs w:val="24"/>
          <w:lang w:val="ro-RO"/>
        </w:rPr>
        <w:t>omeniu</w:t>
      </w:r>
      <w:r>
        <w:rPr>
          <w:sz w:val="24"/>
          <w:szCs w:val="24"/>
          <w:lang w:val="ro-RO"/>
        </w:rPr>
        <w:t>l în care corupția prevalează</w:t>
      </w:r>
      <w:r w:rsidR="00391299" w:rsidRPr="00875603">
        <w:rPr>
          <w:sz w:val="24"/>
          <w:szCs w:val="24"/>
          <w:lang w:val="ro-RO"/>
        </w:rPr>
        <w:t xml:space="preserve">, crește riscul corupției  în cadrul organizației și proiectelor </w:t>
      </w:r>
      <w:r w:rsidR="00FF68BB" w:rsidRPr="00875603">
        <w:rPr>
          <w:sz w:val="24"/>
          <w:szCs w:val="24"/>
          <w:lang w:val="ro-RO"/>
        </w:rPr>
        <w:t>de dezvoltare.</w:t>
      </w:r>
    </w:p>
    <w:p w14:paraId="7D78CBC7" w14:textId="77777777" w:rsidR="00391299" w:rsidRPr="00875603" w:rsidRDefault="00391299" w:rsidP="00581F72">
      <w:pPr>
        <w:pStyle w:val="a3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Democrații</w:t>
      </w:r>
      <w:r w:rsidR="00D66A15">
        <w:rPr>
          <w:sz w:val="24"/>
          <w:szCs w:val="24"/>
          <w:lang w:val="ro-RO"/>
        </w:rPr>
        <w:t xml:space="preserve">  slabe  și lipsa transparenței;</w:t>
      </w:r>
    </w:p>
    <w:p w14:paraId="1E2E8B34" w14:textId="77777777" w:rsidR="00391299" w:rsidRPr="00875603" w:rsidRDefault="00391299" w:rsidP="00581F72">
      <w:pPr>
        <w:pStyle w:val="a3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Creșterea</w:t>
      </w:r>
      <w:r w:rsidR="00D66A15">
        <w:rPr>
          <w:sz w:val="24"/>
          <w:szCs w:val="24"/>
          <w:lang w:val="ro-RO"/>
        </w:rPr>
        <w:t xml:space="preserve"> economică slabă  și neuniformă;</w:t>
      </w:r>
    </w:p>
    <w:p w14:paraId="7A9F11BE" w14:textId="77777777" w:rsidR="00391299" w:rsidRPr="00875603" w:rsidRDefault="00391299" w:rsidP="00581F72">
      <w:pPr>
        <w:pStyle w:val="a3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Societatea  civilă  slab dezvoltată și l</w:t>
      </w:r>
      <w:r w:rsidR="00FF68BB" w:rsidRPr="00875603">
        <w:rPr>
          <w:sz w:val="24"/>
          <w:szCs w:val="24"/>
          <w:lang w:val="ro-RO"/>
        </w:rPr>
        <w:t>i</w:t>
      </w:r>
      <w:r w:rsidRPr="00875603">
        <w:rPr>
          <w:sz w:val="24"/>
          <w:szCs w:val="24"/>
          <w:lang w:val="ro-RO"/>
        </w:rPr>
        <w:t xml:space="preserve">psa mijloacelor </w:t>
      </w:r>
      <w:r w:rsidR="00FF68BB" w:rsidRPr="00875603">
        <w:rPr>
          <w:sz w:val="24"/>
          <w:szCs w:val="24"/>
          <w:lang w:val="ro-RO"/>
        </w:rPr>
        <w:t>d</w:t>
      </w:r>
      <w:r w:rsidR="00D66A15">
        <w:rPr>
          <w:sz w:val="24"/>
          <w:szCs w:val="24"/>
          <w:lang w:val="ro-RO"/>
        </w:rPr>
        <w:t>e informare;</w:t>
      </w:r>
    </w:p>
    <w:p w14:paraId="4378ADA5" w14:textId="77777777" w:rsidR="00391299" w:rsidRPr="00875603" w:rsidRDefault="00D66A15" w:rsidP="00581F72">
      <w:pPr>
        <w:pStyle w:val="a3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391299" w:rsidRPr="00875603">
        <w:rPr>
          <w:sz w:val="24"/>
          <w:szCs w:val="24"/>
          <w:lang w:val="ro-RO"/>
        </w:rPr>
        <w:t xml:space="preserve">adrul în care asistența pentru dezvoltare implică bugete mari  în </w:t>
      </w:r>
      <w:r>
        <w:rPr>
          <w:sz w:val="24"/>
          <w:szCs w:val="24"/>
          <w:lang w:val="ro-RO"/>
        </w:rPr>
        <w:t>comparație  cu economia  locală;</w:t>
      </w:r>
    </w:p>
    <w:p w14:paraId="07AA6418" w14:textId="77777777" w:rsidR="00391299" w:rsidRPr="00875603" w:rsidRDefault="00391299" w:rsidP="00581F72">
      <w:pPr>
        <w:pStyle w:val="a3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În cazul achiziționării  produselor  sau serviciilor</w:t>
      </w:r>
      <w:r w:rsidR="00FF68BB" w:rsidRPr="00875603">
        <w:rPr>
          <w:sz w:val="24"/>
          <w:szCs w:val="24"/>
          <w:lang w:val="ro-RO"/>
        </w:rPr>
        <w:t>.</w:t>
      </w:r>
      <w:r w:rsidRPr="00875603">
        <w:rPr>
          <w:sz w:val="24"/>
          <w:szCs w:val="24"/>
          <w:lang w:val="ro-RO"/>
        </w:rPr>
        <w:t xml:space="preserve"> </w:t>
      </w:r>
    </w:p>
    <w:p w14:paraId="2ECE9555" w14:textId="77777777" w:rsidR="00391299" w:rsidRPr="00D66A15" w:rsidRDefault="00D66A15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Exemple de riscuri interne</w:t>
      </w:r>
      <w:r w:rsidR="00391299" w:rsidRPr="00D66A15">
        <w:rPr>
          <w:sz w:val="24"/>
          <w:szCs w:val="24"/>
          <w:lang w:val="ro-RO"/>
        </w:rPr>
        <w:t>:</w:t>
      </w:r>
    </w:p>
    <w:p w14:paraId="4643A297" w14:textId="77777777" w:rsidR="00391299" w:rsidRPr="00875603" w:rsidRDefault="00E875FF" w:rsidP="00581F72">
      <w:pPr>
        <w:pStyle w:val="a3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lastRenderedPageBreak/>
        <w:t xml:space="preserve">Manipularea extensivă  a </w:t>
      </w:r>
      <w:proofErr w:type="spellStart"/>
      <w:r w:rsidRPr="00875603">
        <w:rPr>
          <w:sz w:val="24"/>
          <w:szCs w:val="24"/>
          <w:lang w:val="ro-RO"/>
        </w:rPr>
        <w:t>l</w:t>
      </w:r>
      <w:r w:rsidRPr="0064442D">
        <w:rPr>
          <w:sz w:val="24"/>
          <w:szCs w:val="24"/>
          <w:lang w:val="ro-RO"/>
        </w:rPr>
        <w:t>ichidi</w:t>
      </w:r>
      <w:r w:rsidR="00D66A15" w:rsidRPr="0064442D">
        <w:rPr>
          <w:sz w:val="24"/>
          <w:szCs w:val="24"/>
          <w:lang w:val="ro-RO"/>
        </w:rPr>
        <w:t>dăților</w:t>
      </w:r>
      <w:proofErr w:type="spellEnd"/>
      <w:r w:rsidR="00D66A15">
        <w:rPr>
          <w:sz w:val="24"/>
          <w:szCs w:val="24"/>
          <w:lang w:val="ro-RO"/>
        </w:rPr>
        <w:t xml:space="preserve">  în cadrul unui proiect;</w:t>
      </w:r>
    </w:p>
    <w:p w14:paraId="2BC143FD" w14:textId="77777777" w:rsidR="00E875FF" w:rsidRPr="00875603" w:rsidRDefault="00D66A15" w:rsidP="00581F72">
      <w:pPr>
        <w:pStyle w:val="a3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Relații strâ</w:t>
      </w:r>
      <w:r w:rsidR="00E875FF" w:rsidRPr="00875603">
        <w:rPr>
          <w:sz w:val="24"/>
          <w:szCs w:val="24"/>
          <w:lang w:val="ro-RO"/>
        </w:rPr>
        <w:t>nse de prietenie  între colegi  și /sau  reprezent</w:t>
      </w:r>
      <w:r>
        <w:rPr>
          <w:sz w:val="24"/>
          <w:szCs w:val="24"/>
          <w:lang w:val="ro-RO"/>
        </w:rPr>
        <w:t>anți  ai părților  contractante;</w:t>
      </w:r>
    </w:p>
    <w:p w14:paraId="3059FF2D" w14:textId="77777777" w:rsidR="00E875FF" w:rsidRPr="00875603" w:rsidRDefault="00E875FF" w:rsidP="00581F72">
      <w:pPr>
        <w:pStyle w:val="a3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În cazul  în care  verificarea  formală a documentației  și conformităț</w:t>
      </w:r>
      <w:r w:rsidR="00D66A15">
        <w:rPr>
          <w:sz w:val="24"/>
          <w:szCs w:val="24"/>
          <w:lang w:val="ro-RO"/>
        </w:rPr>
        <w:t xml:space="preserve">ii  cu legea  sunt </w:t>
      </w:r>
      <w:proofErr w:type="spellStart"/>
      <w:r w:rsidR="00D66A15">
        <w:rPr>
          <w:sz w:val="24"/>
          <w:szCs w:val="24"/>
          <w:lang w:val="ro-RO"/>
        </w:rPr>
        <w:t>înlociute</w:t>
      </w:r>
      <w:proofErr w:type="spellEnd"/>
      <w:r w:rsidR="00D66A15">
        <w:rPr>
          <w:sz w:val="24"/>
          <w:szCs w:val="24"/>
          <w:lang w:val="ro-RO"/>
        </w:rPr>
        <w:t xml:space="preserve">  cu</w:t>
      </w:r>
      <w:r w:rsidRPr="00875603">
        <w:rPr>
          <w:sz w:val="24"/>
          <w:szCs w:val="24"/>
          <w:lang w:val="ro-RO"/>
        </w:rPr>
        <w:t xml:space="preserve"> în</w:t>
      </w:r>
      <w:r w:rsidR="00D66A15">
        <w:rPr>
          <w:sz w:val="24"/>
          <w:szCs w:val="24"/>
          <w:lang w:val="ro-RO"/>
        </w:rPr>
        <w:t>crederea  exagerată în personal;</w:t>
      </w:r>
    </w:p>
    <w:p w14:paraId="079F3904" w14:textId="77777777" w:rsidR="00E875FF" w:rsidRPr="00875603" w:rsidRDefault="00E875FF" w:rsidP="00581F72">
      <w:pPr>
        <w:pStyle w:val="a3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 xml:space="preserve">Proceduri, politici sau norme  interne  </w:t>
      </w:r>
      <w:r w:rsidR="00D66A15">
        <w:rPr>
          <w:sz w:val="24"/>
          <w:szCs w:val="24"/>
          <w:lang w:val="ro-RO"/>
        </w:rPr>
        <w:t>i</w:t>
      </w:r>
      <w:r w:rsidRPr="00875603">
        <w:rPr>
          <w:sz w:val="24"/>
          <w:szCs w:val="24"/>
          <w:lang w:val="ro-RO"/>
        </w:rPr>
        <w:t>nadecvate.</w:t>
      </w:r>
    </w:p>
    <w:p w14:paraId="025B15DD" w14:textId="77777777" w:rsidR="00E875FF" w:rsidRPr="00875603" w:rsidRDefault="00E875FF" w:rsidP="00581F72">
      <w:pPr>
        <w:pStyle w:val="a3"/>
        <w:jc w:val="both"/>
        <w:rPr>
          <w:sz w:val="24"/>
          <w:szCs w:val="24"/>
          <w:lang w:val="ro-RO"/>
        </w:rPr>
      </w:pPr>
    </w:p>
    <w:p w14:paraId="7B6276BB" w14:textId="77777777" w:rsidR="00E875FF" w:rsidRPr="00875603" w:rsidRDefault="00E875FF" w:rsidP="00581F72">
      <w:pPr>
        <w:pStyle w:val="a3"/>
        <w:numPr>
          <w:ilvl w:val="1"/>
          <w:numId w:val="9"/>
        </w:numPr>
        <w:jc w:val="both"/>
        <w:rPr>
          <w:b/>
          <w:sz w:val="24"/>
          <w:szCs w:val="24"/>
          <w:lang w:val="ro-RO"/>
        </w:rPr>
      </w:pPr>
      <w:r w:rsidRPr="00875603">
        <w:rPr>
          <w:b/>
          <w:sz w:val="24"/>
          <w:szCs w:val="24"/>
          <w:lang w:val="ro-RO"/>
        </w:rPr>
        <w:t>Semnale de alarmă</w:t>
      </w:r>
    </w:p>
    <w:p w14:paraId="0B71CDAA" w14:textId="77777777" w:rsidR="00D66A15" w:rsidRDefault="00FF68BB" w:rsidP="00581F72">
      <w:p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În majoritatea  cazurilor</w:t>
      </w:r>
      <w:r w:rsidR="00E875FF" w:rsidRPr="00875603">
        <w:rPr>
          <w:sz w:val="24"/>
          <w:szCs w:val="24"/>
          <w:lang w:val="ro-RO"/>
        </w:rPr>
        <w:t>, corupț</w:t>
      </w:r>
      <w:r w:rsidR="00D66A15">
        <w:rPr>
          <w:sz w:val="24"/>
          <w:szCs w:val="24"/>
          <w:lang w:val="ro-RO"/>
        </w:rPr>
        <w:t>ia  este descoperită atunci  câ</w:t>
      </w:r>
      <w:r w:rsidR="00E875FF" w:rsidRPr="00875603">
        <w:rPr>
          <w:sz w:val="24"/>
          <w:szCs w:val="24"/>
          <w:lang w:val="ro-RO"/>
        </w:rPr>
        <w:t xml:space="preserve">nd cineva reacționează  la semnalele  de alarmă. În acest  sens,  deseori nu este clar </w:t>
      </w:r>
      <w:r w:rsidR="00D66A15">
        <w:rPr>
          <w:sz w:val="24"/>
          <w:szCs w:val="24"/>
          <w:lang w:val="ro-RO"/>
        </w:rPr>
        <w:t>ce și când s-a întâ</w:t>
      </w:r>
      <w:r w:rsidR="00E875FF" w:rsidRPr="00875603">
        <w:rPr>
          <w:sz w:val="24"/>
          <w:szCs w:val="24"/>
          <w:lang w:val="ro-RO"/>
        </w:rPr>
        <w:t xml:space="preserve">mplat. </w:t>
      </w:r>
    </w:p>
    <w:p w14:paraId="27EBA230" w14:textId="77777777" w:rsidR="00E875FF" w:rsidRPr="00875603" w:rsidRDefault="00D66A15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Exemple de semnale de alarmă:</w:t>
      </w:r>
    </w:p>
    <w:p w14:paraId="15B9E475" w14:textId="77777777" w:rsidR="00E875FF" w:rsidRPr="00875603" w:rsidRDefault="00E875FF" w:rsidP="00581F72">
      <w:pPr>
        <w:pStyle w:val="a3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Lipsa transparenței  în cadrul organizației  sau p</w:t>
      </w:r>
      <w:r w:rsidR="005F5859">
        <w:rPr>
          <w:sz w:val="24"/>
          <w:szCs w:val="24"/>
          <w:lang w:val="ro-RO"/>
        </w:rPr>
        <w:t>roiectului;</w:t>
      </w:r>
    </w:p>
    <w:p w14:paraId="177E07E4" w14:textId="77777777" w:rsidR="00E875FF" w:rsidRPr="00875603" w:rsidRDefault="00E875FF" w:rsidP="00581F72">
      <w:pPr>
        <w:pStyle w:val="a3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 xml:space="preserve">Modele neclare sau neadecvate  în domeniul </w:t>
      </w:r>
      <w:r w:rsidR="008819C6" w:rsidRPr="00875603">
        <w:rPr>
          <w:sz w:val="24"/>
          <w:szCs w:val="24"/>
          <w:lang w:val="ro-RO"/>
        </w:rPr>
        <w:t xml:space="preserve"> repartizării  responsabilităților  și de atragere la răspundere în cadru</w:t>
      </w:r>
      <w:r w:rsidR="005F5859">
        <w:rPr>
          <w:sz w:val="24"/>
          <w:szCs w:val="24"/>
          <w:lang w:val="ro-RO"/>
        </w:rPr>
        <w:t>l organizației  sau proiectului;</w:t>
      </w:r>
    </w:p>
    <w:p w14:paraId="59016FD2" w14:textId="77777777" w:rsidR="008819C6" w:rsidRPr="00875603" w:rsidRDefault="008819C6" w:rsidP="00581F72">
      <w:pPr>
        <w:pStyle w:val="a3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Prezența unui lider foarte  dominant  sau carismatic  a</w:t>
      </w:r>
      <w:r w:rsidR="005F5859">
        <w:rPr>
          <w:sz w:val="24"/>
          <w:szCs w:val="24"/>
          <w:lang w:val="ro-RO"/>
        </w:rPr>
        <w:t>l organizației  sau proiectului;</w:t>
      </w:r>
    </w:p>
    <w:p w14:paraId="272BBBC2" w14:textId="77777777" w:rsidR="008819C6" w:rsidRPr="00875603" w:rsidRDefault="00FF68BB" w:rsidP="00581F72">
      <w:pPr>
        <w:pStyle w:val="a3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În cazul în care  toată p</w:t>
      </w:r>
      <w:r w:rsidR="008819C6" w:rsidRPr="00875603">
        <w:rPr>
          <w:sz w:val="24"/>
          <w:szCs w:val="24"/>
          <w:lang w:val="ro-RO"/>
        </w:rPr>
        <w:t xml:space="preserve">uterea </w:t>
      </w:r>
      <w:r w:rsidR="005F5859">
        <w:rPr>
          <w:sz w:val="24"/>
          <w:szCs w:val="24"/>
          <w:lang w:val="ro-RO"/>
        </w:rPr>
        <w:t>este concentrată  în mâini</w:t>
      </w:r>
      <w:r w:rsidR="008819C6" w:rsidRPr="00875603">
        <w:rPr>
          <w:sz w:val="24"/>
          <w:szCs w:val="24"/>
          <w:lang w:val="ro-RO"/>
        </w:rPr>
        <w:t xml:space="preserve">le unei singure persoane  sau </w:t>
      </w:r>
      <w:r w:rsidR="005F5859">
        <w:rPr>
          <w:sz w:val="24"/>
          <w:szCs w:val="24"/>
          <w:lang w:val="ro-RO"/>
        </w:rPr>
        <w:t>a unui grup restrâ</w:t>
      </w:r>
      <w:r w:rsidR="008819C6" w:rsidRPr="00875603">
        <w:rPr>
          <w:sz w:val="24"/>
          <w:szCs w:val="24"/>
          <w:lang w:val="ro-RO"/>
        </w:rPr>
        <w:t xml:space="preserve">ns de </w:t>
      </w:r>
      <w:r w:rsidR="005F5859">
        <w:rPr>
          <w:sz w:val="24"/>
          <w:szCs w:val="24"/>
          <w:lang w:val="ro-RO"/>
        </w:rPr>
        <w:t>persoane în cadrul organizației;</w:t>
      </w:r>
    </w:p>
    <w:p w14:paraId="53CECD9A" w14:textId="77777777" w:rsidR="008819C6" w:rsidRPr="00875603" w:rsidRDefault="008819C6" w:rsidP="00581F72">
      <w:pPr>
        <w:pStyle w:val="a3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În cazul</w:t>
      </w:r>
      <w:r w:rsidR="005F5859">
        <w:rPr>
          <w:sz w:val="24"/>
          <w:szCs w:val="24"/>
          <w:lang w:val="ro-RO"/>
        </w:rPr>
        <w:t xml:space="preserve"> în care organizația nu întocmeș</w:t>
      </w:r>
      <w:r w:rsidRPr="00875603">
        <w:rPr>
          <w:sz w:val="24"/>
          <w:szCs w:val="24"/>
          <w:lang w:val="ro-RO"/>
        </w:rPr>
        <w:t xml:space="preserve">te rapoarte </w:t>
      </w:r>
      <w:r w:rsidR="005F5859">
        <w:rPr>
          <w:sz w:val="24"/>
          <w:szCs w:val="24"/>
          <w:lang w:val="ro-RO"/>
        </w:rPr>
        <w:t>financiare anuale;</w:t>
      </w:r>
    </w:p>
    <w:p w14:paraId="3FB27BC4" w14:textId="77777777" w:rsidR="008819C6" w:rsidRPr="00875603" w:rsidRDefault="008819C6" w:rsidP="00581F72">
      <w:pPr>
        <w:pStyle w:val="a3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Bugetele proiectelor sunt neclare și nu corespund  în total</w:t>
      </w:r>
      <w:r w:rsidR="005F5859">
        <w:rPr>
          <w:sz w:val="24"/>
          <w:szCs w:val="24"/>
          <w:lang w:val="ro-RO"/>
        </w:rPr>
        <w:t>itate activităților planificate;</w:t>
      </w:r>
    </w:p>
    <w:p w14:paraId="3D42DA7B" w14:textId="77777777" w:rsidR="008819C6" w:rsidRPr="00875603" w:rsidRDefault="008819C6" w:rsidP="00581F72">
      <w:pPr>
        <w:pStyle w:val="a3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Managerul finan</w:t>
      </w:r>
      <w:r w:rsidR="005F5859">
        <w:rPr>
          <w:sz w:val="24"/>
          <w:szCs w:val="24"/>
          <w:lang w:val="ro-RO"/>
        </w:rPr>
        <w:t>c</w:t>
      </w:r>
      <w:r w:rsidRPr="00875603">
        <w:rPr>
          <w:sz w:val="24"/>
          <w:szCs w:val="24"/>
          <w:lang w:val="ro-RO"/>
        </w:rPr>
        <w:t>iar nu are suficientă experiență</w:t>
      </w:r>
      <w:r w:rsidR="005F5859">
        <w:rPr>
          <w:sz w:val="24"/>
          <w:szCs w:val="24"/>
          <w:lang w:val="ro-RO"/>
        </w:rPr>
        <w:t>;</w:t>
      </w:r>
      <w:r w:rsidRPr="00875603">
        <w:rPr>
          <w:sz w:val="24"/>
          <w:szCs w:val="24"/>
          <w:lang w:val="ro-RO"/>
        </w:rPr>
        <w:t xml:space="preserve"> </w:t>
      </w:r>
    </w:p>
    <w:p w14:paraId="48C47713" w14:textId="77777777" w:rsidR="008819C6" w:rsidRPr="00875603" w:rsidRDefault="008819C6" w:rsidP="00581F72">
      <w:pPr>
        <w:pStyle w:val="a3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Răspunsu</w:t>
      </w:r>
      <w:r w:rsidR="005F5859">
        <w:rPr>
          <w:sz w:val="24"/>
          <w:szCs w:val="24"/>
          <w:lang w:val="ro-RO"/>
        </w:rPr>
        <w:t>rile  la întrebări sunt evazive;</w:t>
      </w:r>
    </w:p>
    <w:p w14:paraId="3418FE4D" w14:textId="77777777" w:rsidR="008819C6" w:rsidRPr="00875603" w:rsidRDefault="008819C6" w:rsidP="00581F72">
      <w:pPr>
        <w:pStyle w:val="a3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Se aplică limite de timp, deoarece  necesitățil</w:t>
      </w:r>
      <w:r w:rsidR="005F5859">
        <w:rPr>
          <w:sz w:val="24"/>
          <w:szCs w:val="24"/>
          <w:lang w:val="ro-RO"/>
        </w:rPr>
        <w:t>e  trebuie îndeplinite imediat;</w:t>
      </w:r>
    </w:p>
    <w:p w14:paraId="3DE0A71D" w14:textId="77777777" w:rsidR="008819C6" w:rsidRPr="00875603" w:rsidRDefault="008819C6" w:rsidP="00581F72">
      <w:pPr>
        <w:pStyle w:val="a3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Indici</w:t>
      </w:r>
      <w:r w:rsidR="005F5859">
        <w:rPr>
          <w:sz w:val="24"/>
          <w:szCs w:val="24"/>
          <w:lang w:val="ro-RO"/>
        </w:rPr>
        <w:t>i</w:t>
      </w:r>
      <w:r w:rsidRPr="00875603">
        <w:rPr>
          <w:sz w:val="24"/>
          <w:szCs w:val="24"/>
          <w:lang w:val="ro-RO"/>
        </w:rPr>
        <w:t xml:space="preserve">le și zvonurile  privind  prezența activităților inadecvate  </w:t>
      </w:r>
      <w:r w:rsidR="005F5859">
        <w:rPr>
          <w:sz w:val="24"/>
          <w:szCs w:val="24"/>
          <w:lang w:val="ro-RO"/>
        </w:rPr>
        <w:t>p</w:t>
      </w:r>
      <w:r w:rsidRPr="00875603">
        <w:rPr>
          <w:sz w:val="24"/>
          <w:szCs w:val="24"/>
          <w:lang w:val="ro-RO"/>
        </w:rPr>
        <w:t>rovin din diferite surse</w:t>
      </w:r>
      <w:r w:rsidR="005F5859">
        <w:rPr>
          <w:sz w:val="24"/>
          <w:szCs w:val="24"/>
          <w:lang w:val="ro-RO"/>
        </w:rPr>
        <w:t>,</w:t>
      </w:r>
      <w:r w:rsidR="00982EA3" w:rsidRPr="00875603">
        <w:rPr>
          <w:sz w:val="24"/>
          <w:szCs w:val="24"/>
          <w:lang w:val="ro-RO"/>
        </w:rPr>
        <w:t xml:space="preserve"> independente una de alta.</w:t>
      </w:r>
    </w:p>
    <w:p w14:paraId="6E77E6E3" w14:textId="77777777" w:rsidR="00FF68BB" w:rsidRPr="00875603" w:rsidRDefault="00FF68BB" w:rsidP="00581F72">
      <w:pPr>
        <w:pStyle w:val="a3"/>
        <w:jc w:val="both"/>
        <w:rPr>
          <w:sz w:val="24"/>
          <w:szCs w:val="24"/>
          <w:lang w:val="ro-RO"/>
        </w:rPr>
      </w:pPr>
    </w:p>
    <w:p w14:paraId="08E18D20" w14:textId="77777777" w:rsidR="00FF68BB" w:rsidRPr="005F5859" w:rsidRDefault="005F5859" w:rsidP="00581F7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3.</w:t>
      </w:r>
      <w:r w:rsidR="005E5124" w:rsidRPr="005F5859">
        <w:rPr>
          <w:b/>
          <w:sz w:val="24"/>
          <w:szCs w:val="24"/>
          <w:lang w:val="ro-RO"/>
        </w:rPr>
        <w:t>Principii și abordări  ale a</w:t>
      </w:r>
      <w:r w:rsidR="005500F7">
        <w:rPr>
          <w:b/>
          <w:sz w:val="24"/>
          <w:szCs w:val="24"/>
          <w:lang w:val="ro-RO"/>
        </w:rPr>
        <w:t>ctivității anti</w:t>
      </w:r>
      <w:r w:rsidR="0070543A">
        <w:rPr>
          <w:b/>
          <w:sz w:val="24"/>
          <w:szCs w:val="24"/>
          <w:lang w:val="ro-RO"/>
        </w:rPr>
        <w:t>corupție CD</w:t>
      </w:r>
      <w:r w:rsidR="00982EA3" w:rsidRPr="005F5859">
        <w:rPr>
          <w:b/>
          <w:sz w:val="24"/>
          <w:szCs w:val="24"/>
          <w:lang w:val="ro-RO"/>
        </w:rPr>
        <w:t>PD</w:t>
      </w:r>
    </w:p>
    <w:p w14:paraId="4FEFC570" w14:textId="73FF6BA4" w:rsidR="00FF68BB" w:rsidRDefault="00FF68BB" w:rsidP="00581F72">
      <w:pPr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Deseori, aplicarea acestor principii poate duce la probleme</w:t>
      </w:r>
      <w:r w:rsidR="005F5859">
        <w:rPr>
          <w:sz w:val="24"/>
          <w:szCs w:val="24"/>
          <w:lang w:val="ro-RO"/>
        </w:rPr>
        <w:t>, precum: întâ</w:t>
      </w:r>
      <w:r w:rsidRPr="00875603">
        <w:rPr>
          <w:sz w:val="24"/>
          <w:szCs w:val="24"/>
          <w:lang w:val="ro-RO"/>
        </w:rPr>
        <w:t>rzierea  s</w:t>
      </w:r>
      <w:r w:rsidR="00C757D0" w:rsidRPr="00875603">
        <w:rPr>
          <w:sz w:val="24"/>
          <w:szCs w:val="24"/>
          <w:lang w:val="ro-RO"/>
        </w:rPr>
        <w:t>a</w:t>
      </w:r>
      <w:r w:rsidRPr="00875603">
        <w:rPr>
          <w:sz w:val="24"/>
          <w:szCs w:val="24"/>
          <w:lang w:val="ro-RO"/>
        </w:rPr>
        <w:t xml:space="preserve">u </w:t>
      </w:r>
      <w:r w:rsidR="00C757D0" w:rsidRPr="00875603">
        <w:rPr>
          <w:sz w:val="24"/>
          <w:szCs w:val="24"/>
          <w:lang w:val="ro-RO"/>
        </w:rPr>
        <w:t>zădărnicirea activităților, împiedicar</w:t>
      </w:r>
      <w:r w:rsidR="005F5859">
        <w:rPr>
          <w:sz w:val="24"/>
          <w:szCs w:val="24"/>
          <w:lang w:val="ro-RO"/>
        </w:rPr>
        <w:t>ea  desfășurării acestora. Pe lângă prej</w:t>
      </w:r>
      <w:r w:rsidR="00C757D0" w:rsidRPr="00875603">
        <w:rPr>
          <w:sz w:val="24"/>
          <w:szCs w:val="24"/>
          <w:lang w:val="ro-RO"/>
        </w:rPr>
        <w:t>udiciile  pe care corupț</w:t>
      </w:r>
      <w:r w:rsidR="005F5859">
        <w:rPr>
          <w:sz w:val="24"/>
          <w:szCs w:val="24"/>
          <w:lang w:val="ro-RO"/>
        </w:rPr>
        <w:t>ia le are asupra comunităților</w:t>
      </w:r>
      <w:r w:rsidR="00C757D0" w:rsidRPr="00875603">
        <w:rPr>
          <w:sz w:val="24"/>
          <w:szCs w:val="24"/>
          <w:lang w:val="ro-RO"/>
        </w:rPr>
        <w:t>, organizațiilor  și persoanelor fizice, există consecințe cu care trebuie să ne confruntăm toți.</w:t>
      </w:r>
    </w:p>
    <w:p w14:paraId="28D159D5" w14:textId="77777777" w:rsidR="0003156A" w:rsidRPr="00875603" w:rsidRDefault="0003156A" w:rsidP="00581F72">
      <w:pPr>
        <w:jc w:val="both"/>
        <w:rPr>
          <w:sz w:val="24"/>
          <w:szCs w:val="24"/>
          <w:lang w:val="ro-RO"/>
        </w:rPr>
      </w:pPr>
    </w:p>
    <w:p w14:paraId="3C763819" w14:textId="77777777" w:rsidR="00C757D0" w:rsidRPr="00875603" w:rsidRDefault="0070543A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CD</w:t>
      </w:r>
      <w:r w:rsidR="00C757D0" w:rsidRPr="00875603">
        <w:rPr>
          <w:sz w:val="24"/>
          <w:szCs w:val="24"/>
          <w:lang w:val="ro-RO"/>
        </w:rPr>
        <w:t>PD definește următoare principii sau abordări ale corupției:</w:t>
      </w:r>
    </w:p>
    <w:p w14:paraId="1E52EBD4" w14:textId="77777777" w:rsidR="00141B39" w:rsidRPr="00141B39" w:rsidRDefault="005E5124" w:rsidP="00581F72">
      <w:pPr>
        <w:pStyle w:val="a3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3F41FE">
        <w:rPr>
          <w:b/>
          <w:sz w:val="24"/>
          <w:szCs w:val="24"/>
          <w:lang w:val="ro-RO"/>
        </w:rPr>
        <w:t>Ca</w:t>
      </w:r>
      <w:r w:rsidR="00541E7E">
        <w:rPr>
          <w:b/>
          <w:sz w:val="24"/>
          <w:szCs w:val="24"/>
          <w:lang w:val="ro-RO"/>
        </w:rPr>
        <w:t>racterul deschis și transparent</w:t>
      </w:r>
    </w:p>
    <w:p w14:paraId="6E2DE833" w14:textId="77777777" w:rsidR="005E5124" w:rsidRPr="003F41FE" w:rsidRDefault="0070543A" w:rsidP="00581F72">
      <w:pPr>
        <w:pStyle w:val="a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CD</w:t>
      </w:r>
      <w:r w:rsidR="005E5124" w:rsidRPr="003F41FE">
        <w:rPr>
          <w:sz w:val="24"/>
          <w:szCs w:val="24"/>
          <w:lang w:val="ro-RO"/>
        </w:rPr>
        <w:t>PD promovează transparenț</w:t>
      </w:r>
      <w:r w:rsidR="005F5859" w:rsidRPr="003F41FE">
        <w:rPr>
          <w:sz w:val="24"/>
          <w:szCs w:val="24"/>
          <w:lang w:val="ro-RO"/>
        </w:rPr>
        <w:t>a</w:t>
      </w:r>
      <w:r w:rsidR="002B62D4" w:rsidRPr="003F41FE">
        <w:rPr>
          <w:sz w:val="24"/>
          <w:szCs w:val="24"/>
          <w:lang w:val="ro-RO"/>
        </w:rPr>
        <w:t xml:space="preserve">  în toate activitățile sale, p</w:t>
      </w:r>
      <w:r w:rsidR="005E5124" w:rsidRPr="003F41FE">
        <w:rPr>
          <w:sz w:val="24"/>
          <w:szCs w:val="24"/>
          <w:lang w:val="ro-RO"/>
        </w:rPr>
        <w:t>olitici</w:t>
      </w:r>
      <w:r w:rsidR="005F5859" w:rsidRPr="003F41FE">
        <w:rPr>
          <w:sz w:val="24"/>
          <w:szCs w:val="24"/>
          <w:lang w:val="ro-RO"/>
        </w:rPr>
        <w:t>,</w:t>
      </w:r>
      <w:r w:rsidR="005E5124" w:rsidRPr="003F41FE">
        <w:rPr>
          <w:sz w:val="24"/>
          <w:szCs w:val="24"/>
          <w:lang w:val="ro-RO"/>
        </w:rPr>
        <w:t xml:space="preserve"> strategii, proiecte, decizii</w:t>
      </w:r>
      <w:r w:rsidR="005F5859" w:rsidRPr="003F41FE">
        <w:rPr>
          <w:sz w:val="24"/>
          <w:szCs w:val="24"/>
          <w:lang w:val="ro-RO"/>
        </w:rPr>
        <w:t>,</w:t>
      </w:r>
      <w:r w:rsidR="005E5124" w:rsidRPr="003F41FE">
        <w:rPr>
          <w:sz w:val="24"/>
          <w:szCs w:val="24"/>
          <w:lang w:val="ro-RO"/>
        </w:rPr>
        <w:t xml:space="preserve">  rapoarte  și chestiuni de ordin financiar</w:t>
      </w:r>
      <w:r w:rsidR="003F41FE" w:rsidRPr="003F41FE">
        <w:rPr>
          <w:sz w:val="24"/>
          <w:szCs w:val="24"/>
          <w:lang w:val="ro-RO"/>
        </w:rPr>
        <w:t>,</w:t>
      </w:r>
      <w:r w:rsidR="005E5124" w:rsidRPr="003F41FE">
        <w:rPr>
          <w:sz w:val="24"/>
          <w:szCs w:val="24"/>
          <w:lang w:val="ro-RO"/>
        </w:rPr>
        <w:t xml:space="preserve">  în vederea combaterii corupției. Transparența  duce la intensificarea controlului și la crește</w:t>
      </w:r>
      <w:r w:rsidR="003F41FE" w:rsidRPr="003F41FE">
        <w:rPr>
          <w:sz w:val="24"/>
          <w:szCs w:val="24"/>
          <w:lang w:val="ro-RO"/>
        </w:rPr>
        <w:t>rea gradului de încredere  în râ</w:t>
      </w:r>
      <w:r w:rsidR="005E5124" w:rsidRPr="003F41FE">
        <w:rPr>
          <w:sz w:val="24"/>
          <w:szCs w:val="24"/>
          <w:lang w:val="ro-RO"/>
        </w:rPr>
        <w:t>ndul angajațil</w:t>
      </w:r>
      <w:r w:rsidR="002B62D4" w:rsidRPr="003F41FE">
        <w:rPr>
          <w:sz w:val="24"/>
          <w:szCs w:val="24"/>
          <w:lang w:val="ro-RO"/>
        </w:rPr>
        <w:t>or, pă</w:t>
      </w:r>
      <w:r w:rsidR="005E5124" w:rsidRPr="003F41FE">
        <w:rPr>
          <w:sz w:val="24"/>
          <w:szCs w:val="24"/>
          <w:lang w:val="ro-RO"/>
        </w:rPr>
        <w:t>rților interesate  și titula</w:t>
      </w:r>
      <w:r w:rsidR="002B62D4" w:rsidRPr="003F41FE">
        <w:rPr>
          <w:sz w:val="24"/>
          <w:szCs w:val="24"/>
          <w:lang w:val="ro-RO"/>
        </w:rPr>
        <w:t>r</w:t>
      </w:r>
      <w:r w:rsidR="00493C06">
        <w:rPr>
          <w:sz w:val="24"/>
          <w:szCs w:val="24"/>
          <w:lang w:val="ro-RO"/>
        </w:rPr>
        <w:t>ilor de drepturi;</w:t>
      </w:r>
    </w:p>
    <w:p w14:paraId="7231D19A" w14:textId="77777777" w:rsidR="00141B39" w:rsidRPr="00141B39" w:rsidRDefault="002B62D4" w:rsidP="00581F72">
      <w:pPr>
        <w:pStyle w:val="a3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3F41FE">
        <w:rPr>
          <w:b/>
          <w:sz w:val="24"/>
          <w:szCs w:val="24"/>
          <w:lang w:val="ro-RO"/>
        </w:rPr>
        <w:t>Atragerea la răspundere și repartizarea responsabilităților</w:t>
      </w:r>
    </w:p>
    <w:p w14:paraId="7C43027E" w14:textId="77777777" w:rsidR="002B62D4" w:rsidRPr="00875603" w:rsidRDefault="002B62D4" w:rsidP="00581F72">
      <w:pPr>
        <w:pStyle w:val="a3"/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Persoa</w:t>
      </w:r>
      <w:r w:rsidR="00E2065C">
        <w:rPr>
          <w:sz w:val="24"/>
          <w:szCs w:val="24"/>
          <w:lang w:val="ro-RO"/>
        </w:rPr>
        <w:t>n</w:t>
      </w:r>
      <w:r w:rsidRPr="00875603">
        <w:rPr>
          <w:sz w:val="24"/>
          <w:szCs w:val="24"/>
          <w:lang w:val="ro-RO"/>
        </w:rPr>
        <w:t>ele responsabile trebuie să poarte  răspundere pentru  acțiunile lor.  Metodele privind responsabili</w:t>
      </w:r>
      <w:r w:rsidR="00141B39">
        <w:rPr>
          <w:sz w:val="24"/>
          <w:szCs w:val="24"/>
          <w:lang w:val="ro-RO"/>
        </w:rPr>
        <w:t xml:space="preserve">zarea </w:t>
      </w:r>
      <w:r w:rsidRPr="00875603">
        <w:rPr>
          <w:sz w:val="24"/>
          <w:szCs w:val="24"/>
          <w:lang w:val="ro-RO"/>
        </w:rPr>
        <w:t>trebuie să fie t</w:t>
      </w:r>
      <w:r w:rsidR="00E2065C">
        <w:rPr>
          <w:sz w:val="24"/>
          <w:szCs w:val="24"/>
          <w:lang w:val="ro-RO"/>
        </w:rPr>
        <w:t>ransparente și bine documentate</w:t>
      </w:r>
      <w:r w:rsidR="00E300E1" w:rsidRPr="00875603">
        <w:rPr>
          <w:sz w:val="24"/>
          <w:szCs w:val="24"/>
          <w:lang w:val="ro-RO"/>
        </w:rPr>
        <w:t xml:space="preserve">, precum și sistemele care permit depistarea erorilor involuntare și a ilegalităților comise cu  bună știință  </w:t>
      </w:r>
      <w:r w:rsidR="00E2065C">
        <w:rPr>
          <w:sz w:val="24"/>
          <w:szCs w:val="24"/>
          <w:lang w:val="ro-RO"/>
        </w:rPr>
        <w:t xml:space="preserve">- toate </w:t>
      </w:r>
      <w:r w:rsidR="00E300E1" w:rsidRPr="00875603">
        <w:rPr>
          <w:sz w:val="24"/>
          <w:szCs w:val="24"/>
          <w:lang w:val="ro-RO"/>
        </w:rPr>
        <w:t>sunt premise importante pentru</w:t>
      </w:r>
      <w:r w:rsidR="00E2065C">
        <w:rPr>
          <w:sz w:val="24"/>
          <w:szCs w:val="24"/>
          <w:lang w:val="ro-RO"/>
        </w:rPr>
        <w:t xml:space="preserve"> asumarea </w:t>
      </w:r>
      <w:r w:rsidR="00E300E1" w:rsidRPr="00875603">
        <w:rPr>
          <w:sz w:val="24"/>
          <w:szCs w:val="24"/>
          <w:lang w:val="ro-RO"/>
        </w:rPr>
        <w:t xml:space="preserve"> </w:t>
      </w:r>
      <w:r w:rsidR="00141B39">
        <w:rPr>
          <w:sz w:val="24"/>
          <w:szCs w:val="24"/>
          <w:lang w:val="ro-RO"/>
        </w:rPr>
        <w:t xml:space="preserve">a </w:t>
      </w:r>
      <w:r w:rsidR="00E300E1" w:rsidRPr="00875603">
        <w:rPr>
          <w:sz w:val="24"/>
          <w:szCs w:val="24"/>
          <w:lang w:val="ro-RO"/>
        </w:rPr>
        <w:t>astfel de responsabilități.</w:t>
      </w:r>
    </w:p>
    <w:p w14:paraId="31C39E3A" w14:textId="77777777" w:rsidR="00141B39" w:rsidRDefault="002B62D4" w:rsidP="00581F72">
      <w:pPr>
        <w:pStyle w:val="a3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3F41FE">
        <w:rPr>
          <w:b/>
          <w:sz w:val="24"/>
          <w:szCs w:val="24"/>
          <w:lang w:val="ro-RO"/>
        </w:rPr>
        <w:lastRenderedPageBreak/>
        <w:t>Participarea</w:t>
      </w:r>
    </w:p>
    <w:p w14:paraId="3899D3B0" w14:textId="77777777" w:rsidR="002B62D4" w:rsidRPr="003F41FE" w:rsidRDefault="00141B39" w:rsidP="00581F72">
      <w:pPr>
        <w:pStyle w:val="a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Toate părți</w:t>
      </w:r>
      <w:r w:rsidR="002B62D4" w:rsidRPr="003F41FE">
        <w:rPr>
          <w:sz w:val="24"/>
          <w:szCs w:val="24"/>
          <w:lang w:val="ro-RO"/>
        </w:rPr>
        <w:t>le interesate</w:t>
      </w:r>
      <w:r>
        <w:rPr>
          <w:sz w:val="24"/>
          <w:szCs w:val="24"/>
          <w:lang w:val="ro-RO"/>
        </w:rPr>
        <w:t>,</w:t>
      </w:r>
      <w:r w:rsidR="002B62D4" w:rsidRPr="003F41FE">
        <w:rPr>
          <w:sz w:val="24"/>
          <w:szCs w:val="24"/>
          <w:lang w:val="ro-RO"/>
        </w:rPr>
        <w:t xml:space="preserve"> relevante </w:t>
      </w:r>
      <w:r>
        <w:rPr>
          <w:sz w:val="24"/>
          <w:szCs w:val="24"/>
          <w:lang w:val="ro-RO"/>
        </w:rPr>
        <w:t>în lanțul de cooperare</w:t>
      </w:r>
      <w:r w:rsidR="002B62D4" w:rsidRPr="003F41FE">
        <w:rPr>
          <w:sz w:val="24"/>
          <w:szCs w:val="24"/>
          <w:lang w:val="ro-RO"/>
        </w:rPr>
        <w:t>, inclusiv</w:t>
      </w:r>
      <w:r>
        <w:rPr>
          <w:sz w:val="24"/>
          <w:szCs w:val="24"/>
          <w:lang w:val="ro-RO"/>
        </w:rPr>
        <w:t>,</w:t>
      </w:r>
      <w:r w:rsidR="002B62D4" w:rsidRPr="003F41FE">
        <w:rPr>
          <w:sz w:val="24"/>
          <w:szCs w:val="24"/>
          <w:lang w:val="ro-RO"/>
        </w:rPr>
        <w:t xml:space="preserve"> titularii de drepturi  implicați, trebuie să dețină drepturi de proprietate  și influență  asupra proceselor  din cadrul cooperării pentru dezvoltare</w:t>
      </w:r>
      <w:r>
        <w:rPr>
          <w:b/>
          <w:sz w:val="24"/>
          <w:szCs w:val="24"/>
          <w:lang w:val="ro-RO"/>
        </w:rPr>
        <w:t>;</w:t>
      </w:r>
    </w:p>
    <w:p w14:paraId="005ADEC2" w14:textId="77777777" w:rsidR="00141B39" w:rsidRDefault="00541E7E" w:rsidP="00581F72">
      <w:pPr>
        <w:pStyle w:val="a3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Inacceptarea</w:t>
      </w:r>
    </w:p>
    <w:p w14:paraId="39206775" w14:textId="026FFF8C" w:rsidR="00141B39" w:rsidRDefault="00141B39" w:rsidP="00581F72">
      <w:pPr>
        <w:pStyle w:val="a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</w:t>
      </w:r>
      <w:r w:rsidRPr="00141B39">
        <w:rPr>
          <w:sz w:val="24"/>
          <w:szCs w:val="24"/>
          <w:lang w:val="ro-RO"/>
        </w:rPr>
        <w:t xml:space="preserve">i se interzice </w:t>
      </w:r>
      <w:r>
        <w:rPr>
          <w:sz w:val="24"/>
          <w:szCs w:val="24"/>
          <w:lang w:val="ro-RO"/>
        </w:rPr>
        <w:t>m</w:t>
      </w:r>
      <w:r w:rsidR="00E300E1" w:rsidRPr="00875603">
        <w:rPr>
          <w:sz w:val="24"/>
          <w:szCs w:val="24"/>
          <w:lang w:val="ro-RO"/>
        </w:rPr>
        <w:t xml:space="preserve">embrilor </w:t>
      </w:r>
      <w:r>
        <w:rPr>
          <w:sz w:val="24"/>
          <w:szCs w:val="24"/>
          <w:lang w:val="ro-RO"/>
        </w:rPr>
        <w:t>Consiliului de Administrație</w:t>
      </w:r>
      <w:r w:rsidR="0070543A">
        <w:rPr>
          <w:sz w:val="24"/>
          <w:szCs w:val="24"/>
          <w:lang w:val="ro-RO"/>
        </w:rPr>
        <w:t xml:space="preserve"> și angajaților CD</w:t>
      </w:r>
      <w:r w:rsidR="00E300E1" w:rsidRPr="00875603">
        <w:rPr>
          <w:sz w:val="24"/>
          <w:szCs w:val="24"/>
          <w:lang w:val="ro-RO"/>
        </w:rPr>
        <w:t>PD de a oferi, solicita  sau primi  orice ar putea fi calificat  drept act de co</w:t>
      </w:r>
      <w:r w:rsidR="0070543A">
        <w:rPr>
          <w:sz w:val="24"/>
          <w:szCs w:val="24"/>
          <w:lang w:val="ro-RO"/>
        </w:rPr>
        <w:t>rupție. CD</w:t>
      </w:r>
      <w:r>
        <w:rPr>
          <w:sz w:val="24"/>
          <w:szCs w:val="24"/>
          <w:lang w:val="ro-RO"/>
        </w:rPr>
        <w:t>PD nu tolerează nici</w:t>
      </w:r>
      <w:r w:rsidR="00E300E1" w:rsidRPr="00875603">
        <w:rPr>
          <w:sz w:val="24"/>
          <w:szCs w:val="24"/>
          <w:lang w:val="ro-RO"/>
        </w:rPr>
        <w:t xml:space="preserve">o formă de corupție  în cadrul proiectelor. </w:t>
      </w:r>
    </w:p>
    <w:p w14:paraId="2B2DC913" w14:textId="77777777" w:rsidR="00E300E1" w:rsidRPr="00875603" w:rsidRDefault="0070543A" w:rsidP="00581F72">
      <w:pPr>
        <w:pStyle w:val="a3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Activitatea CD</w:t>
      </w:r>
      <w:r w:rsidR="00E300E1" w:rsidRPr="00875603">
        <w:rPr>
          <w:sz w:val="24"/>
          <w:szCs w:val="24"/>
          <w:lang w:val="ro-RO"/>
        </w:rPr>
        <w:t>PD se supune legislației R</w:t>
      </w:r>
      <w:r w:rsidR="00141B39">
        <w:rPr>
          <w:sz w:val="24"/>
          <w:szCs w:val="24"/>
          <w:lang w:val="ro-RO"/>
        </w:rPr>
        <w:t xml:space="preserve">epublicii </w:t>
      </w:r>
      <w:r w:rsidR="00E300E1" w:rsidRPr="00875603">
        <w:rPr>
          <w:sz w:val="24"/>
          <w:szCs w:val="24"/>
          <w:lang w:val="ro-RO"/>
        </w:rPr>
        <w:t>M</w:t>
      </w:r>
      <w:r w:rsidR="00141B39">
        <w:rPr>
          <w:sz w:val="24"/>
          <w:szCs w:val="24"/>
          <w:lang w:val="ro-RO"/>
        </w:rPr>
        <w:t>oldova și politicilor interne ale asociației.</w:t>
      </w:r>
    </w:p>
    <w:p w14:paraId="1687B067" w14:textId="77777777" w:rsidR="00EF1703" w:rsidRPr="003F41FE" w:rsidRDefault="00141B39" w:rsidP="00581F72">
      <w:pPr>
        <w:pStyle w:val="a3"/>
        <w:numPr>
          <w:ilvl w:val="0"/>
          <w:numId w:val="12"/>
        </w:num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Acționează întotdeauna</w:t>
      </w:r>
    </w:p>
    <w:p w14:paraId="6E87125E" w14:textId="77777777" w:rsidR="00EF1703" w:rsidRPr="00875603" w:rsidRDefault="00EF1703" w:rsidP="00581F72">
      <w:pPr>
        <w:pStyle w:val="a3"/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Membrii Con</w:t>
      </w:r>
      <w:r w:rsidR="00141B39">
        <w:rPr>
          <w:sz w:val="24"/>
          <w:szCs w:val="24"/>
          <w:lang w:val="ro-RO"/>
        </w:rPr>
        <w:t>siliului de Administrație</w:t>
      </w:r>
      <w:r w:rsidR="0070543A">
        <w:rPr>
          <w:sz w:val="24"/>
          <w:szCs w:val="24"/>
          <w:lang w:val="ro-RO"/>
        </w:rPr>
        <w:t xml:space="preserve"> și angajații CD</w:t>
      </w:r>
      <w:r w:rsidRPr="00875603">
        <w:rPr>
          <w:sz w:val="24"/>
          <w:szCs w:val="24"/>
          <w:lang w:val="ro-RO"/>
        </w:rPr>
        <w:t>PD vor întrepr</w:t>
      </w:r>
      <w:r w:rsidR="00141B39">
        <w:rPr>
          <w:sz w:val="24"/>
          <w:szCs w:val="24"/>
          <w:lang w:val="ro-RO"/>
        </w:rPr>
        <w:t>inde acțiuni privind informarea</w:t>
      </w:r>
      <w:r w:rsidRPr="00875603">
        <w:rPr>
          <w:sz w:val="24"/>
          <w:szCs w:val="24"/>
          <w:lang w:val="ro-RO"/>
        </w:rPr>
        <w:t xml:space="preserve">, </w:t>
      </w:r>
      <w:r w:rsidR="00141B39">
        <w:rPr>
          <w:sz w:val="24"/>
          <w:szCs w:val="24"/>
          <w:lang w:val="ro-RO"/>
        </w:rPr>
        <w:t xml:space="preserve">prin </w:t>
      </w:r>
      <w:r w:rsidRPr="00875603">
        <w:rPr>
          <w:sz w:val="24"/>
          <w:szCs w:val="24"/>
          <w:lang w:val="ro-RO"/>
        </w:rPr>
        <w:t>semn</w:t>
      </w:r>
      <w:r w:rsidR="00141B39">
        <w:rPr>
          <w:sz w:val="24"/>
          <w:szCs w:val="24"/>
          <w:lang w:val="ro-RO"/>
        </w:rPr>
        <w:t>a</w:t>
      </w:r>
      <w:r w:rsidRPr="00875603">
        <w:rPr>
          <w:sz w:val="24"/>
          <w:szCs w:val="24"/>
          <w:lang w:val="ro-RO"/>
        </w:rPr>
        <w:t>le de alarmă sau incidente suspecte în conformitate cu planurile și  acțiunile elaborate</w:t>
      </w:r>
      <w:r w:rsidR="00141B39">
        <w:rPr>
          <w:sz w:val="24"/>
          <w:szCs w:val="24"/>
          <w:lang w:val="ro-RO"/>
        </w:rPr>
        <w:t xml:space="preserve">. Aceasta </w:t>
      </w:r>
      <w:r w:rsidRPr="00875603">
        <w:rPr>
          <w:sz w:val="24"/>
          <w:szCs w:val="24"/>
          <w:lang w:val="ro-RO"/>
        </w:rPr>
        <w:t>înse</w:t>
      </w:r>
      <w:r w:rsidR="00141B39">
        <w:rPr>
          <w:sz w:val="24"/>
          <w:szCs w:val="24"/>
          <w:lang w:val="ro-RO"/>
        </w:rPr>
        <w:t>amnă</w:t>
      </w:r>
      <w:r w:rsidRPr="00875603">
        <w:rPr>
          <w:sz w:val="24"/>
          <w:szCs w:val="24"/>
          <w:lang w:val="ro-RO"/>
        </w:rPr>
        <w:t xml:space="preserve">  o</w:t>
      </w:r>
      <w:r w:rsidR="004161E0" w:rsidRPr="00875603">
        <w:rPr>
          <w:sz w:val="24"/>
          <w:szCs w:val="24"/>
          <w:lang w:val="ro-RO"/>
        </w:rPr>
        <w:t xml:space="preserve"> </w:t>
      </w:r>
      <w:r w:rsidRPr="00875603">
        <w:rPr>
          <w:sz w:val="24"/>
          <w:szCs w:val="24"/>
          <w:lang w:val="ro-RO"/>
        </w:rPr>
        <w:t xml:space="preserve">informare </w:t>
      </w:r>
      <w:r w:rsidR="003C1DCB">
        <w:rPr>
          <w:sz w:val="24"/>
          <w:szCs w:val="24"/>
          <w:lang w:val="ro-RO"/>
        </w:rPr>
        <w:t xml:space="preserve">adecvată, </w:t>
      </w:r>
      <w:r w:rsidRPr="00875603">
        <w:rPr>
          <w:sz w:val="24"/>
          <w:szCs w:val="24"/>
          <w:lang w:val="ro-RO"/>
        </w:rPr>
        <w:t xml:space="preserve">fără exagerări sau zvonuri inutile. Orice anchetă  </w:t>
      </w:r>
      <w:r w:rsidR="003C1DCB">
        <w:rPr>
          <w:sz w:val="24"/>
          <w:szCs w:val="24"/>
          <w:lang w:val="ro-RO"/>
        </w:rPr>
        <w:t xml:space="preserve">internă </w:t>
      </w:r>
      <w:r w:rsidRPr="00875603">
        <w:rPr>
          <w:sz w:val="24"/>
          <w:szCs w:val="24"/>
          <w:lang w:val="ro-RO"/>
        </w:rPr>
        <w:t>va fi efectuată  după luarea unei decizii  în c</w:t>
      </w:r>
      <w:r w:rsidR="003C1DCB">
        <w:rPr>
          <w:sz w:val="24"/>
          <w:szCs w:val="24"/>
          <w:lang w:val="ro-RO"/>
        </w:rPr>
        <w:t>onformitate cu planul de acțiuni</w:t>
      </w:r>
      <w:r w:rsidRPr="00875603">
        <w:rPr>
          <w:sz w:val="24"/>
          <w:szCs w:val="24"/>
          <w:lang w:val="ro-RO"/>
        </w:rPr>
        <w:t>. Informatorilor i</w:t>
      </w:r>
      <w:r w:rsidR="003C1DCB">
        <w:rPr>
          <w:sz w:val="24"/>
          <w:szCs w:val="24"/>
          <w:lang w:val="ro-RO"/>
        </w:rPr>
        <w:t>nterni sau externi trebuie să le</w:t>
      </w:r>
      <w:r w:rsidRPr="00875603">
        <w:rPr>
          <w:sz w:val="24"/>
          <w:szCs w:val="24"/>
          <w:lang w:val="ro-RO"/>
        </w:rPr>
        <w:t xml:space="preserve"> fie garantat anonimatul și dacă solicită, alte măsuri de securitate.</w:t>
      </w:r>
    </w:p>
    <w:p w14:paraId="4ED88DC5" w14:textId="77777777" w:rsidR="00EF1703" w:rsidRPr="003F41FE" w:rsidRDefault="00541E7E" w:rsidP="00581F72">
      <w:pPr>
        <w:pStyle w:val="a3"/>
        <w:numPr>
          <w:ilvl w:val="0"/>
          <w:numId w:val="12"/>
        </w:num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Informează întotdeauna</w:t>
      </w:r>
    </w:p>
    <w:p w14:paraId="64C38E83" w14:textId="77777777" w:rsidR="00EF1703" w:rsidRPr="00875603" w:rsidRDefault="00E90844" w:rsidP="00581F72">
      <w:pPr>
        <w:pStyle w:val="a3"/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>Membrii C</w:t>
      </w:r>
      <w:r w:rsidR="0070543A">
        <w:rPr>
          <w:sz w:val="24"/>
          <w:szCs w:val="24"/>
          <w:lang w:val="ro-RO"/>
        </w:rPr>
        <w:t>onsiliului și angajații CD</w:t>
      </w:r>
      <w:r w:rsidR="00EF1703" w:rsidRPr="00875603">
        <w:rPr>
          <w:sz w:val="24"/>
          <w:szCs w:val="24"/>
          <w:lang w:val="ro-RO"/>
        </w:rPr>
        <w:t xml:space="preserve">PD vor informa întotdeauna  despre orice suspiciune  sau caz de corupție  depistat </w:t>
      </w:r>
      <w:r w:rsidRPr="00875603">
        <w:rPr>
          <w:sz w:val="24"/>
          <w:szCs w:val="24"/>
          <w:lang w:val="ro-RO"/>
        </w:rPr>
        <w:t xml:space="preserve"> în conformitate cu pl</w:t>
      </w:r>
      <w:r w:rsidR="003C1DCB">
        <w:rPr>
          <w:sz w:val="24"/>
          <w:szCs w:val="24"/>
          <w:lang w:val="ro-RO"/>
        </w:rPr>
        <w:t xml:space="preserve">anurile de acțiune elaborate, </w:t>
      </w:r>
      <w:r w:rsidRPr="00875603">
        <w:rPr>
          <w:sz w:val="24"/>
          <w:szCs w:val="24"/>
          <w:lang w:val="ro-RO"/>
        </w:rPr>
        <w:t>despre măsurile luate  și acțiunile viitoare  în vederea soluționării pro</w:t>
      </w:r>
      <w:r w:rsidR="0070543A">
        <w:rPr>
          <w:sz w:val="24"/>
          <w:szCs w:val="24"/>
          <w:lang w:val="ro-RO"/>
        </w:rPr>
        <w:t>blemei. CD</w:t>
      </w:r>
      <w:r w:rsidR="003C1DCB">
        <w:rPr>
          <w:sz w:val="24"/>
          <w:szCs w:val="24"/>
          <w:lang w:val="ro-RO"/>
        </w:rPr>
        <w:t xml:space="preserve">PD este responsabil </w:t>
      </w:r>
      <w:r w:rsidRPr="00875603">
        <w:rPr>
          <w:sz w:val="24"/>
          <w:szCs w:val="24"/>
          <w:lang w:val="ro-RO"/>
        </w:rPr>
        <w:t>de informarea finanțatorilor și a membrilor ei despre  cazurile</w:t>
      </w:r>
      <w:r w:rsidR="004161E0" w:rsidRPr="00875603">
        <w:rPr>
          <w:sz w:val="24"/>
          <w:szCs w:val="24"/>
          <w:lang w:val="ro-RO"/>
        </w:rPr>
        <w:t xml:space="preserve"> de corupție  și acțiunile</w:t>
      </w:r>
      <w:r w:rsidRPr="00875603">
        <w:rPr>
          <w:sz w:val="24"/>
          <w:szCs w:val="24"/>
          <w:lang w:val="ro-RO"/>
        </w:rPr>
        <w:t xml:space="preserve"> întreprinse.</w:t>
      </w:r>
    </w:p>
    <w:p w14:paraId="3D3F3086" w14:textId="77777777" w:rsidR="00E90844" w:rsidRPr="00875603" w:rsidRDefault="00E90844" w:rsidP="00581F72">
      <w:pPr>
        <w:pStyle w:val="a3"/>
        <w:jc w:val="both"/>
        <w:rPr>
          <w:sz w:val="24"/>
          <w:szCs w:val="24"/>
          <w:lang w:val="ro-RO"/>
        </w:rPr>
      </w:pPr>
    </w:p>
    <w:p w14:paraId="3C3564F7" w14:textId="77777777" w:rsidR="00E90844" w:rsidRPr="003F41FE" w:rsidRDefault="003F41FE" w:rsidP="00581F7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4.</w:t>
      </w:r>
      <w:r w:rsidR="003C1DCB">
        <w:rPr>
          <w:b/>
          <w:sz w:val="24"/>
          <w:szCs w:val="24"/>
          <w:lang w:val="ro-RO"/>
        </w:rPr>
        <w:t xml:space="preserve"> </w:t>
      </w:r>
      <w:r w:rsidR="00B10EF5" w:rsidRPr="003F41FE">
        <w:rPr>
          <w:b/>
          <w:sz w:val="24"/>
          <w:szCs w:val="24"/>
          <w:lang w:val="ro-RO"/>
        </w:rPr>
        <w:t>Ghid pentru a</w:t>
      </w:r>
      <w:r w:rsidR="00E90844" w:rsidRPr="003F41FE">
        <w:rPr>
          <w:b/>
          <w:sz w:val="24"/>
          <w:szCs w:val="24"/>
          <w:lang w:val="ro-RO"/>
        </w:rPr>
        <w:t>cțiunile anticorupție</w:t>
      </w:r>
      <w:r w:rsidR="00B10EF5" w:rsidRPr="003F41FE">
        <w:rPr>
          <w:b/>
          <w:sz w:val="24"/>
          <w:szCs w:val="24"/>
          <w:lang w:val="ro-RO"/>
        </w:rPr>
        <w:t xml:space="preserve"> </w:t>
      </w:r>
      <w:r w:rsidR="0070543A">
        <w:rPr>
          <w:b/>
          <w:sz w:val="24"/>
          <w:szCs w:val="24"/>
          <w:lang w:val="ro-RO"/>
        </w:rPr>
        <w:t>ale CD</w:t>
      </w:r>
      <w:r w:rsidR="00541E7E">
        <w:rPr>
          <w:b/>
          <w:sz w:val="24"/>
          <w:szCs w:val="24"/>
          <w:lang w:val="ro-RO"/>
        </w:rPr>
        <w:t>PD</w:t>
      </w:r>
    </w:p>
    <w:p w14:paraId="676F1ADD" w14:textId="77777777" w:rsidR="00B10EF5" w:rsidRPr="003C1DCB" w:rsidRDefault="0070543A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Acțiunile CD</w:t>
      </w:r>
      <w:r w:rsidR="00E90844" w:rsidRPr="003C1DCB">
        <w:rPr>
          <w:sz w:val="24"/>
          <w:szCs w:val="24"/>
          <w:lang w:val="ro-RO"/>
        </w:rPr>
        <w:t>PD în vederea  promovării și combatere</w:t>
      </w:r>
      <w:r w:rsidR="003C1DCB" w:rsidRPr="003C1DCB">
        <w:rPr>
          <w:sz w:val="24"/>
          <w:szCs w:val="24"/>
          <w:lang w:val="ro-RO"/>
        </w:rPr>
        <w:t>a corupției  se desfășoară pe câteva niveluri</w:t>
      </w:r>
      <w:r w:rsidR="00E90844" w:rsidRPr="003C1DCB">
        <w:rPr>
          <w:sz w:val="24"/>
          <w:szCs w:val="24"/>
          <w:lang w:val="ro-RO"/>
        </w:rPr>
        <w:t xml:space="preserve"> și departa</w:t>
      </w:r>
      <w:r w:rsidR="003C1DCB">
        <w:rPr>
          <w:sz w:val="24"/>
          <w:szCs w:val="24"/>
          <w:lang w:val="ro-RO"/>
        </w:rPr>
        <w:t>m</w:t>
      </w:r>
      <w:r w:rsidR="00B10EF5" w:rsidRPr="003C1DCB">
        <w:rPr>
          <w:sz w:val="24"/>
          <w:szCs w:val="24"/>
          <w:lang w:val="ro-RO"/>
        </w:rPr>
        <w:t>ente</w:t>
      </w:r>
      <w:r w:rsidR="003C1DCB" w:rsidRPr="003C1DCB">
        <w:rPr>
          <w:sz w:val="24"/>
          <w:szCs w:val="24"/>
          <w:lang w:val="ro-RO"/>
        </w:rPr>
        <w:t>,</w:t>
      </w:r>
      <w:r w:rsidR="00B10EF5" w:rsidRPr="003C1DCB">
        <w:rPr>
          <w:sz w:val="24"/>
          <w:szCs w:val="24"/>
          <w:lang w:val="ro-RO"/>
        </w:rPr>
        <w:t xml:space="preserve">  în cadrul activităților.</w:t>
      </w:r>
    </w:p>
    <w:p w14:paraId="2C6686E6" w14:textId="77777777" w:rsidR="00E90844" w:rsidRPr="003C1DCB" w:rsidRDefault="00B10EF5" w:rsidP="00581F72">
      <w:pPr>
        <w:jc w:val="both"/>
        <w:rPr>
          <w:b/>
          <w:sz w:val="24"/>
          <w:szCs w:val="24"/>
          <w:lang w:val="ro-RO"/>
        </w:rPr>
      </w:pPr>
      <w:r w:rsidRPr="003C1DCB">
        <w:rPr>
          <w:b/>
          <w:sz w:val="24"/>
          <w:szCs w:val="24"/>
          <w:lang w:val="ro-RO"/>
        </w:rPr>
        <w:t>Planul de acțiune</w:t>
      </w:r>
    </w:p>
    <w:p w14:paraId="7451EDA2" w14:textId="77777777" w:rsidR="00B10EF5" w:rsidRPr="003C1DCB" w:rsidRDefault="0070543A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CD</w:t>
      </w:r>
      <w:r w:rsidR="00B10EF5" w:rsidRPr="003C1DCB">
        <w:rPr>
          <w:sz w:val="24"/>
          <w:szCs w:val="24"/>
          <w:lang w:val="ro-RO"/>
        </w:rPr>
        <w:t>PD tr</w:t>
      </w:r>
      <w:r w:rsidR="003C1DCB">
        <w:rPr>
          <w:sz w:val="24"/>
          <w:szCs w:val="24"/>
          <w:lang w:val="ro-RO"/>
        </w:rPr>
        <w:t>ebuie să aibă un plan de acțiuni,</w:t>
      </w:r>
      <w:r w:rsidR="00B10EF5" w:rsidRPr="003C1DCB">
        <w:rPr>
          <w:sz w:val="24"/>
          <w:szCs w:val="24"/>
          <w:lang w:val="ro-RO"/>
        </w:rPr>
        <w:t xml:space="preserve">  actualizat  în baza acestei politici,  care specifică abordarea și măsurile de evitare, prevenire, depistare  și combater</w:t>
      </w:r>
      <w:r w:rsidR="003C1DCB">
        <w:rPr>
          <w:sz w:val="24"/>
          <w:szCs w:val="24"/>
          <w:lang w:val="ro-RO"/>
        </w:rPr>
        <w:t>e a corupției. Planul de acțiuni</w:t>
      </w:r>
      <w:r w:rsidR="00B10EF5" w:rsidRPr="003C1DCB">
        <w:rPr>
          <w:sz w:val="24"/>
          <w:szCs w:val="24"/>
          <w:lang w:val="ro-RO"/>
        </w:rPr>
        <w:t xml:space="preserve">  trebuie să conțină o  secțiune  de abordare  a cazurilor interne  și să descrie modul în care urmează să fie tratați informatorii.</w:t>
      </w:r>
    </w:p>
    <w:p w14:paraId="06165604" w14:textId="77777777" w:rsidR="00B10EF5" w:rsidRPr="003C1DCB" w:rsidRDefault="00B10EF5" w:rsidP="00581F72">
      <w:pPr>
        <w:jc w:val="both"/>
        <w:rPr>
          <w:b/>
          <w:sz w:val="24"/>
          <w:szCs w:val="24"/>
          <w:lang w:val="ro-RO"/>
        </w:rPr>
      </w:pPr>
      <w:r w:rsidRPr="003C1DCB">
        <w:rPr>
          <w:b/>
          <w:sz w:val="24"/>
          <w:szCs w:val="24"/>
          <w:lang w:val="ro-RO"/>
        </w:rPr>
        <w:t>Activitățile aferente</w:t>
      </w:r>
      <w:r w:rsidR="004161E0" w:rsidRPr="003C1DCB">
        <w:rPr>
          <w:b/>
          <w:sz w:val="24"/>
          <w:szCs w:val="24"/>
          <w:lang w:val="ro-RO"/>
        </w:rPr>
        <w:t xml:space="preserve"> </w:t>
      </w:r>
      <w:r w:rsidRPr="003C1DCB">
        <w:rPr>
          <w:b/>
          <w:sz w:val="24"/>
          <w:szCs w:val="24"/>
          <w:lang w:val="ro-RO"/>
        </w:rPr>
        <w:t>dezvo</w:t>
      </w:r>
      <w:r w:rsidR="003C1DCB">
        <w:rPr>
          <w:b/>
          <w:sz w:val="24"/>
          <w:szCs w:val="24"/>
          <w:lang w:val="ro-RO"/>
        </w:rPr>
        <w:t>ltării  valorilor  și competențe</w:t>
      </w:r>
      <w:r w:rsidRPr="003C1DCB">
        <w:rPr>
          <w:b/>
          <w:sz w:val="24"/>
          <w:szCs w:val="24"/>
          <w:lang w:val="ro-RO"/>
        </w:rPr>
        <w:t xml:space="preserve">lor </w:t>
      </w:r>
    </w:p>
    <w:p w14:paraId="21EE9C2A" w14:textId="77777777" w:rsidR="00B10EF5" w:rsidRPr="003C1DCB" w:rsidRDefault="0012622B" w:rsidP="00581F72">
      <w:pPr>
        <w:jc w:val="both"/>
        <w:rPr>
          <w:sz w:val="24"/>
          <w:szCs w:val="24"/>
          <w:lang w:val="ro-RO"/>
        </w:rPr>
      </w:pPr>
      <w:r w:rsidRPr="003C1DCB">
        <w:rPr>
          <w:sz w:val="24"/>
          <w:szCs w:val="24"/>
          <w:lang w:val="ro-RO"/>
        </w:rPr>
        <w:t xml:space="preserve">Problemele esențiale trebuie </w:t>
      </w:r>
      <w:r w:rsidR="0070543A">
        <w:rPr>
          <w:sz w:val="24"/>
          <w:szCs w:val="24"/>
          <w:lang w:val="ro-RO"/>
        </w:rPr>
        <w:t>să fie  discutate  în cadrul CD</w:t>
      </w:r>
      <w:r w:rsidRPr="003C1DCB">
        <w:rPr>
          <w:sz w:val="24"/>
          <w:szCs w:val="24"/>
          <w:lang w:val="ro-RO"/>
        </w:rPr>
        <w:t>PD</w:t>
      </w:r>
      <w:r w:rsidR="003C1DCB">
        <w:rPr>
          <w:sz w:val="24"/>
          <w:szCs w:val="24"/>
          <w:lang w:val="ro-RO"/>
        </w:rPr>
        <w:t>, iar aceasta din urmă</w:t>
      </w:r>
      <w:r w:rsidRPr="003C1DCB">
        <w:rPr>
          <w:sz w:val="24"/>
          <w:szCs w:val="24"/>
          <w:lang w:val="ro-RO"/>
        </w:rPr>
        <w:t xml:space="preserve"> are ghiduri </w:t>
      </w:r>
      <w:r w:rsidR="003C1DCB">
        <w:rPr>
          <w:sz w:val="24"/>
          <w:szCs w:val="24"/>
          <w:lang w:val="ro-RO"/>
        </w:rPr>
        <w:t xml:space="preserve">elaborate </w:t>
      </w:r>
      <w:r w:rsidRPr="003C1DCB">
        <w:rPr>
          <w:sz w:val="24"/>
          <w:szCs w:val="24"/>
          <w:lang w:val="ro-RO"/>
        </w:rPr>
        <w:t>în lupta cu corupția. Trebuie să</w:t>
      </w:r>
      <w:r w:rsidR="004161E0" w:rsidRPr="003C1DCB">
        <w:rPr>
          <w:sz w:val="24"/>
          <w:szCs w:val="24"/>
          <w:lang w:val="ro-RO"/>
        </w:rPr>
        <w:t xml:space="preserve"> </w:t>
      </w:r>
      <w:r w:rsidRPr="003C1DCB">
        <w:rPr>
          <w:sz w:val="24"/>
          <w:szCs w:val="24"/>
          <w:lang w:val="ro-RO"/>
        </w:rPr>
        <w:t>fie  organizate  cu regularitate cursuri  de instruire  în vederea unei mai bune înțelegeri a modu</w:t>
      </w:r>
      <w:r w:rsidR="004161E0" w:rsidRPr="003C1DCB">
        <w:rPr>
          <w:sz w:val="24"/>
          <w:szCs w:val="24"/>
          <w:lang w:val="ro-RO"/>
        </w:rPr>
        <w:t>lului  de combatere a corupției.</w:t>
      </w:r>
      <w:r w:rsidR="0070543A">
        <w:rPr>
          <w:sz w:val="24"/>
          <w:szCs w:val="24"/>
          <w:lang w:val="ro-RO"/>
        </w:rPr>
        <w:t xml:space="preserve"> CD</w:t>
      </w:r>
      <w:r w:rsidRPr="003C1DCB">
        <w:rPr>
          <w:sz w:val="24"/>
          <w:szCs w:val="24"/>
          <w:lang w:val="ro-RO"/>
        </w:rPr>
        <w:t>PD  trebuie să lucreze continuu în vederea dezvoltării</w:t>
      </w:r>
      <w:r w:rsidR="003C1DCB">
        <w:rPr>
          <w:sz w:val="24"/>
          <w:szCs w:val="24"/>
          <w:lang w:val="ro-RO"/>
        </w:rPr>
        <w:t xml:space="preserve"> competențe</w:t>
      </w:r>
      <w:r w:rsidR="0040533F" w:rsidRPr="003C1DCB">
        <w:rPr>
          <w:sz w:val="24"/>
          <w:szCs w:val="24"/>
          <w:lang w:val="ro-RO"/>
        </w:rPr>
        <w:t xml:space="preserve">lor angajaților </w:t>
      </w:r>
      <w:r w:rsidR="003C1DCB">
        <w:rPr>
          <w:sz w:val="24"/>
          <w:szCs w:val="24"/>
          <w:lang w:val="ro-RO"/>
        </w:rPr>
        <w:t xml:space="preserve">încât </w:t>
      </w:r>
      <w:r w:rsidR="0040533F" w:rsidRPr="003C1DCB">
        <w:rPr>
          <w:sz w:val="24"/>
          <w:szCs w:val="24"/>
          <w:lang w:val="ro-RO"/>
        </w:rPr>
        <w:t>să aibă o atitudine corectă  față de re</w:t>
      </w:r>
      <w:r w:rsidR="00493007" w:rsidRPr="003C1DCB">
        <w:rPr>
          <w:sz w:val="24"/>
          <w:szCs w:val="24"/>
          <w:lang w:val="ro-RO"/>
        </w:rPr>
        <w:t>sponsabilitățile lor de control și sprijin.</w:t>
      </w:r>
    </w:p>
    <w:p w14:paraId="59E9C063" w14:textId="77777777" w:rsidR="00493007" w:rsidRPr="003C1DCB" w:rsidRDefault="00493007" w:rsidP="00581F72">
      <w:pPr>
        <w:jc w:val="both"/>
        <w:rPr>
          <w:b/>
          <w:sz w:val="24"/>
          <w:szCs w:val="24"/>
          <w:lang w:val="ro-RO"/>
        </w:rPr>
      </w:pPr>
      <w:r w:rsidRPr="003C1DCB">
        <w:rPr>
          <w:b/>
          <w:sz w:val="24"/>
          <w:szCs w:val="24"/>
          <w:lang w:val="ro-RO"/>
        </w:rPr>
        <w:t xml:space="preserve">Planificarea </w:t>
      </w:r>
    </w:p>
    <w:p w14:paraId="77867A97" w14:textId="77777777" w:rsidR="00493007" w:rsidRPr="003C1DCB" w:rsidRDefault="00493007" w:rsidP="00581F72">
      <w:pPr>
        <w:jc w:val="both"/>
        <w:rPr>
          <w:sz w:val="24"/>
          <w:szCs w:val="24"/>
          <w:lang w:val="ro-RO"/>
        </w:rPr>
      </w:pPr>
      <w:r w:rsidRPr="003C1DCB">
        <w:rPr>
          <w:sz w:val="24"/>
          <w:szCs w:val="24"/>
          <w:lang w:val="ro-RO"/>
        </w:rPr>
        <w:t>În cadrul elaborării strategii</w:t>
      </w:r>
      <w:r w:rsidR="003C1DCB">
        <w:rPr>
          <w:sz w:val="24"/>
          <w:szCs w:val="24"/>
          <w:lang w:val="ro-RO"/>
        </w:rPr>
        <w:t>lor  și planurilor operaționale</w:t>
      </w:r>
      <w:r w:rsidRPr="003C1DCB">
        <w:rPr>
          <w:sz w:val="24"/>
          <w:szCs w:val="24"/>
          <w:lang w:val="ro-RO"/>
        </w:rPr>
        <w:t xml:space="preserve"> trebuie să fie identificate și analizate  riscurile corupției. Analiza trebu</w:t>
      </w:r>
      <w:r w:rsidR="005500F7">
        <w:rPr>
          <w:sz w:val="24"/>
          <w:szCs w:val="24"/>
          <w:lang w:val="ro-RO"/>
        </w:rPr>
        <w:t>i</w:t>
      </w:r>
      <w:r w:rsidRPr="003C1DCB">
        <w:rPr>
          <w:sz w:val="24"/>
          <w:szCs w:val="24"/>
          <w:lang w:val="ro-RO"/>
        </w:rPr>
        <w:t xml:space="preserve">e să conțină o descriere a modului de  gestionare a acestor </w:t>
      </w:r>
      <w:r w:rsidRPr="003C1DCB">
        <w:rPr>
          <w:sz w:val="24"/>
          <w:szCs w:val="24"/>
          <w:lang w:val="ro-RO"/>
        </w:rPr>
        <w:lastRenderedPageBreak/>
        <w:t>riscuri. Aceasta trebuie să  constituie  o parte integrantă  a practicilor de evaluare și gestionare a riscurilor.</w:t>
      </w:r>
    </w:p>
    <w:p w14:paraId="7D19F0E2" w14:textId="77777777" w:rsidR="00493007" w:rsidRPr="003C1DCB" w:rsidRDefault="00493007" w:rsidP="00581F72">
      <w:pPr>
        <w:jc w:val="both"/>
        <w:rPr>
          <w:b/>
          <w:sz w:val="24"/>
          <w:szCs w:val="24"/>
          <w:lang w:val="ro-RO"/>
        </w:rPr>
      </w:pPr>
      <w:r w:rsidRPr="003C1DCB">
        <w:rPr>
          <w:b/>
          <w:sz w:val="24"/>
          <w:szCs w:val="24"/>
          <w:lang w:val="ro-RO"/>
        </w:rPr>
        <w:t>Evaluarea o</w:t>
      </w:r>
      <w:r w:rsidR="003C1DCB">
        <w:rPr>
          <w:b/>
          <w:sz w:val="24"/>
          <w:szCs w:val="24"/>
          <w:lang w:val="ro-RO"/>
        </w:rPr>
        <w:t>r</w:t>
      </w:r>
      <w:r w:rsidRPr="003C1DCB">
        <w:rPr>
          <w:b/>
          <w:sz w:val="24"/>
          <w:szCs w:val="24"/>
          <w:lang w:val="ro-RO"/>
        </w:rPr>
        <w:t>ganizațională</w:t>
      </w:r>
    </w:p>
    <w:p w14:paraId="673AFC05" w14:textId="77777777" w:rsidR="00493007" w:rsidRPr="003C1DCB" w:rsidRDefault="0070543A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CD</w:t>
      </w:r>
      <w:r w:rsidR="00493007" w:rsidRPr="003C1DCB">
        <w:rPr>
          <w:sz w:val="24"/>
          <w:szCs w:val="24"/>
          <w:lang w:val="ro-RO"/>
        </w:rPr>
        <w:t>PD  va analiza  capacitatea organizației  de a desfășura activitățile planificate  și de a gestiona fondurile  obținute. Punctele slabe  vor fi înlăturate  în conformitate cu  planul</w:t>
      </w:r>
      <w:r w:rsidR="005500F7">
        <w:rPr>
          <w:sz w:val="24"/>
          <w:szCs w:val="24"/>
          <w:lang w:val="ro-RO"/>
        </w:rPr>
        <w:t xml:space="preserve"> de</w:t>
      </w:r>
      <w:r w:rsidR="00493007" w:rsidRPr="003C1DCB">
        <w:rPr>
          <w:sz w:val="24"/>
          <w:szCs w:val="24"/>
          <w:lang w:val="ro-RO"/>
        </w:rPr>
        <w:t xml:space="preserve">  dezvoltare organizațională.</w:t>
      </w:r>
    </w:p>
    <w:p w14:paraId="5CE337A3" w14:textId="77777777" w:rsidR="00493007" w:rsidRPr="003C1DCB" w:rsidRDefault="00493007" w:rsidP="00581F72">
      <w:pPr>
        <w:jc w:val="both"/>
        <w:rPr>
          <w:b/>
          <w:sz w:val="24"/>
          <w:szCs w:val="24"/>
          <w:lang w:val="ro-RO"/>
        </w:rPr>
      </w:pPr>
      <w:r w:rsidRPr="003C1DCB">
        <w:rPr>
          <w:b/>
          <w:sz w:val="24"/>
          <w:szCs w:val="24"/>
          <w:lang w:val="ro-RO"/>
        </w:rPr>
        <w:t>Dezvoltarea organizațională</w:t>
      </w:r>
    </w:p>
    <w:p w14:paraId="13DA50AB" w14:textId="77777777" w:rsidR="00493007" w:rsidRPr="003C1DCB" w:rsidRDefault="0070543A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Activitățile CD</w:t>
      </w:r>
      <w:r w:rsidR="00493007" w:rsidRPr="003C1DCB">
        <w:rPr>
          <w:sz w:val="24"/>
          <w:szCs w:val="24"/>
          <w:lang w:val="ro-RO"/>
        </w:rPr>
        <w:t>PD</w:t>
      </w:r>
      <w:r w:rsidR="00ED79EA" w:rsidRPr="003C1DCB">
        <w:rPr>
          <w:sz w:val="24"/>
          <w:szCs w:val="24"/>
          <w:lang w:val="ro-RO"/>
        </w:rPr>
        <w:t xml:space="preserve"> privind dezvoltarea organizațională  trebuie să </w:t>
      </w:r>
      <w:r w:rsidR="004161E0" w:rsidRPr="003C1DCB">
        <w:rPr>
          <w:sz w:val="24"/>
          <w:szCs w:val="24"/>
          <w:lang w:val="ro-RO"/>
        </w:rPr>
        <w:t>i</w:t>
      </w:r>
      <w:r w:rsidR="00ED79EA" w:rsidRPr="003C1DCB">
        <w:rPr>
          <w:sz w:val="24"/>
          <w:szCs w:val="24"/>
          <w:lang w:val="ro-RO"/>
        </w:rPr>
        <w:t>ncludă promovarea unor actori  de o înaltă integritate  în activitățile de dezvoltare  și lupta împotriva corupției. Elaborarea unor sisteme de  control intern  reprezintă u</w:t>
      </w:r>
      <w:r>
        <w:rPr>
          <w:sz w:val="24"/>
          <w:szCs w:val="24"/>
          <w:lang w:val="ro-RO"/>
        </w:rPr>
        <w:t>n proces continuu  în cadrul CD</w:t>
      </w:r>
      <w:r w:rsidR="00ED79EA" w:rsidRPr="003C1DCB">
        <w:rPr>
          <w:sz w:val="24"/>
          <w:szCs w:val="24"/>
          <w:lang w:val="ro-RO"/>
        </w:rPr>
        <w:t>PD. Pentru a reduce  riscul de corupție, în planu</w:t>
      </w:r>
      <w:r>
        <w:rPr>
          <w:sz w:val="24"/>
          <w:szCs w:val="24"/>
          <w:lang w:val="ro-RO"/>
        </w:rPr>
        <w:t>rile operaționale anuale ale CD</w:t>
      </w:r>
      <w:r w:rsidR="00ED79EA" w:rsidRPr="003C1DCB">
        <w:rPr>
          <w:sz w:val="24"/>
          <w:szCs w:val="24"/>
          <w:lang w:val="ro-RO"/>
        </w:rPr>
        <w:t>PD trebuie să fie in</w:t>
      </w:r>
      <w:r w:rsidR="003C1DCB">
        <w:rPr>
          <w:sz w:val="24"/>
          <w:szCs w:val="24"/>
          <w:lang w:val="ro-RO"/>
        </w:rPr>
        <w:t>cluse  măsurile pentru îm</w:t>
      </w:r>
      <w:r w:rsidR="00ED79EA" w:rsidRPr="003C1DCB">
        <w:rPr>
          <w:sz w:val="24"/>
          <w:szCs w:val="24"/>
          <w:lang w:val="ro-RO"/>
        </w:rPr>
        <w:t>bunătățirea performanțelor relev</w:t>
      </w:r>
      <w:r w:rsidR="004161E0" w:rsidRPr="003C1DCB">
        <w:rPr>
          <w:sz w:val="24"/>
          <w:szCs w:val="24"/>
          <w:lang w:val="ro-RO"/>
        </w:rPr>
        <w:t>a</w:t>
      </w:r>
      <w:r w:rsidR="00ED79EA" w:rsidRPr="003C1DCB">
        <w:rPr>
          <w:sz w:val="24"/>
          <w:szCs w:val="24"/>
          <w:lang w:val="ro-RO"/>
        </w:rPr>
        <w:t>nte.</w:t>
      </w:r>
    </w:p>
    <w:p w14:paraId="39556B8A" w14:textId="77777777" w:rsidR="00575761" w:rsidRPr="003C1DCB" w:rsidRDefault="00575761" w:rsidP="00581F72">
      <w:pPr>
        <w:jc w:val="both"/>
        <w:rPr>
          <w:b/>
          <w:sz w:val="24"/>
          <w:szCs w:val="24"/>
          <w:lang w:val="ro-RO"/>
        </w:rPr>
      </w:pPr>
      <w:r w:rsidRPr="003C1DCB">
        <w:rPr>
          <w:b/>
          <w:sz w:val="24"/>
          <w:szCs w:val="24"/>
          <w:lang w:val="ro-RO"/>
        </w:rPr>
        <w:t>Evaluarea proiectelor</w:t>
      </w:r>
    </w:p>
    <w:p w14:paraId="1D0B688C" w14:textId="77777777" w:rsidR="00575761" w:rsidRPr="003C1DCB" w:rsidRDefault="00575761" w:rsidP="00581F72">
      <w:pPr>
        <w:jc w:val="both"/>
        <w:rPr>
          <w:sz w:val="24"/>
          <w:szCs w:val="24"/>
          <w:lang w:val="ro-RO"/>
        </w:rPr>
      </w:pPr>
      <w:r w:rsidRPr="003C1DCB">
        <w:rPr>
          <w:sz w:val="24"/>
          <w:szCs w:val="24"/>
          <w:lang w:val="ro-RO"/>
        </w:rPr>
        <w:t>În procesul eval</w:t>
      </w:r>
      <w:r w:rsidR="005500F7">
        <w:rPr>
          <w:sz w:val="24"/>
          <w:szCs w:val="24"/>
          <w:lang w:val="ro-RO"/>
        </w:rPr>
        <w:t>u</w:t>
      </w:r>
      <w:r w:rsidRPr="003C1DCB">
        <w:rPr>
          <w:sz w:val="24"/>
          <w:szCs w:val="24"/>
          <w:lang w:val="ro-RO"/>
        </w:rPr>
        <w:t>ării unui proiect  trebuie luate în consid</w:t>
      </w:r>
      <w:r w:rsidR="003C1DCB">
        <w:rPr>
          <w:sz w:val="24"/>
          <w:szCs w:val="24"/>
          <w:lang w:val="ro-RO"/>
        </w:rPr>
        <w:t>erație riscurile de corupție  câ</w:t>
      </w:r>
      <w:r w:rsidRPr="003C1DCB">
        <w:rPr>
          <w:sz w:val="24"/>
          <w:szCs w:val="24"/>
          <w:lang w:val="ro-RO"/>
        </w:rPr>
        <w:t>t și potențialul proiectului de a contri</w:t>
      </w:r>
      <w:r w:rsidR="0070543A">
        <w:rPr>
          <w:sz w:val="24"/>
          <w:szCs w:val="24"/>
          <w:lang w:val="ro-RO"/>
        </w:rPr>
        <w:t>bui la diminuarea corupției. CD</w:t>
      </w:r>
      <w:r w:rsidRPr="003C1DCB">
        <w:rPr>
          <w:sz w:val="24"/>
          <w:szCs w:val="24"/>
          <w:lang w:val="ro-RO"/>
        </w:rPr>
        <w:t>PD trebuie să se asigure că activitățile planificate au la bază obiective, rezultate și măsuri concrete.</w:t>
      </w:r>
    </w:p>
    <w:p w14:paraId="59B68D69" w14:textId="77777777" w:rsidR="00575761" w:rsidRPr="00FC63C0" w:rsidRDefault="00575761" w:rsidP="00581F72">
      <w:pPr>
        <w:jc w:val="both"/>
        <w:rPr>
          <w:b/>
          <w:sz w:val="24"/>
          <w:szCs w:val="24"/>
          <w:lang w:val="ro-RO"/>
        </w:rPr>
      </w:pPr>
      <w:r w:rsidRPr="00FC63C0">
        <w:rPr>
          <w:b/>
          <w:sz w:val="24"/>
          <w:szCs w:val="24"/>
          <w:lang w:val="ro-RO"/>
        </w:rPr>
        <w:t xml:space="preserve">Monitorizarea </w:t>
      </w:r>
    </w:p>
    <w:p w14:paraId="4B5BEB15" w14:textId="77777777" w:rsidR="00575761" w:rsidRPr="00FC63C0" w:rsidRDefault="0070543A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CD</w:t>
      </w:r>
      <w:r w:rsidR="00575761" w:rsidRPr="00FC63C0">
        <w:rPr>
          <w:sz w:val="24"/>
          <w:szCs w:val="24"/>
          <w:lang w:val="ro-RO"/>
        </w:rPr>
        <w:t xml:space="preserve">PD va depune eforturi pentru  a </w:t>
      </w:r>
      <w:r w:rsidR="00FC63C0">
        <w:rPr>
          <w:sz w:val="24"/>
          <w:szCs w:val="24"/>
          <w:lang w:val="ro-RO"/>
        </w:rPr>
        <w:t>se asigura că rap</w:t>
      </w:r>
      <w:r w:rsidR="00575761" w:rsidRPr="00FC63C0">
        <w:rPr>
          <w:sz w:val="24"/>
          <w:szCs w:val="24"/>
          <w:lang w:val="ro-RO"/>
        </w:rPr>
        <w:t xml:space="preserve">oartele </w:t>
      </w:r>
      <w:r w:rsidR="005500F7">
        <w:rPr>
          <w:sz w:val="24"/>
          <w:szCs w:val="24"/>
          <w:lang w:val="ro-RO"/>
        </w:rPr>
        <w:t xml:space="preserve">sunt </w:t>
      </w:r>
      <w:r w:rsidR="00575761" w:rsidRPr="00FC63C0">
        <w:rPr>
          <w:sz w:val="24"/>
          <w:szCs w:val="24"/>
          <w:lang w:val="ro-RO"/>
        </w:rPr>
        <w:t>prezentate  în termenul convenit ș</w:t>
      </w:r>
      <w:r w:rsidR="00FC63C0">
        <w:rPr>
          <w:sz w:val="24"/>
          <w:szCs w:val="24"/>
          <w:lang w:val="ro-RO"/>
        </w:rPr>
        <w:t>i ca</w:t>
      </w:r>
      <w:r w:rsidR="00575761" w:rsidRPr="00FC63C0">
        <w:rPr>
          <w:sz w:val="24"/>
          <w:szCs w:val="24"/>
          <w:lang w:val="ro-RO"/>
        </w:rPr>
        <w:t xml:space="preserve"> acest</w:t>
      </w:r>
      <w:r w:rsidR="004161E0" w:rsidRPr="00FC63C0">
        <w:rPr>
          <w:sz w:val="24"/>
          <w:szCs w:val="24"/>
          <w:lang w:val="ro-RO"/>
        </w:rPr>
        <w:t>e</w:t>
      </w:r>
      <w:r w:rsidR="00575761" w:rsidRPr="00FC63C0">
        <w:rPr>
          <w:sz w:val="24"/>
          <w:szCs w:val="24"/>
          <w:lang w:val="ro-RO"/>
        </w:rPr>
        <w:t>a să fie întocmit</w:t>
      </w:r>
      <w:r w:rsidR="004161E0" w:rsidRPr="00FC63C0">
        <w:rPr>
          <w:sz w:val="24"/>
          <w:szCs w:val="24"/>
          <w:lang w:val="ro-RO"/>
        </w:rPr>
        <w:t>e</w:t>
      </w:r>
      <w:r w:rsidR="00575761" w:rsidRPr="00FC63C0">
        <w:rPr>
          <w:sz w:val="24"/>
          <w:szCs w:val="24"/>
          <w:lang w:val="ro-RO"/>
        </w:rPr>
        <w:t xml:space="preserve"> în conformitate cu pro</w:t>
      </w:r>
      <w:r w:rsidR="00FC63C0">
        <w:rPr>
          <w:sz w:val="24"/>
          <w:szCs w:val="24"/>
          <w:lang w:val="ro-RO"/>
        </w:rPr>
        <w:t>c</w:t>
      </w:r>
      <w:r w:rsidR="00575761" w:rsidRPr="00FC63C0">
        <w:rPr>
          <w:sz w:val="24"/>
          <w:szCs w:val="24"/>
          <w:lang w:val="ro-RO"/>
        </w:rPr>
        <w:t>edurile interne existente. Monitorizarea activităților și a finanțelor  trebuie să fie efectuată  concomitent cu scopul de a det</w:t>
      </w:r>
      <w:r w:rsidR="00FC63C0">
        <w:rPr>
          <w:sz w:val="24"/>
          <w:szCs w:val="24"/>
          <w:lang w:val="ro-RO"/>
        </w:rPr>
        <w:t>ermina riscurile. În cazul suspi</w:t>
      </w:r>
      <w:r>
        <w:rPr>
          <w:sz w:val="24"/>
          <w:szCs w:val="24"/>
          <w:lang w:val="ro-RO"/>
        </w:rPr>
        <w:t>ciunii de  corupție, CD</w:t>
      </w:r>
      <w:r w:rsidR="00575761" w:rsidRPr="00FC63C0">
        <w:rPr>
          <w:sz w:val="24"/>
          <w:szCs w:val="24"/>
          <w:lang w:val="ro-RO"/>
        </w:rPr>
        <w:t>PD po</w:t>
      </w:r>
      <w:r w:rsidR="00FC63C0">
        <w:rPr>
          <w:sz w:val="24"/>
          <w:szCs w:val="24"/>
          <w:lang w:val="ro-RO"/>
        </w:rPr>
        <w:t>a</w:t>
      </w:r>
      <w:r w:rsidR="00575761" w:rsidRPr="00FC63C0">
        <w:rPr>
          <w:sz w:val="24"/>
          <w:szCs w:val="24"/>
          <w:lang w:val="ro-RO"/>
        </w:rPr>
        <w:t>t</w:t>
      </w:r>
      <w:r w:rsidR="004161E0" w:rsidRPr="00FC63C0">
        <w:rPr>
          <w:sz w:val="24"/>
          <w:szCs w:val="24"/>
          <w:lang w:val="ro-RO"/>
        </w:rPr>
        <w:t xml:space="preserve">e desfășura un </w:t>
      </w:r>
      <w:r w:rsidR="006B2500" w:rsidRPr="00FC63C0">
        <w:rPr>
          <w:sz w:val="24"/>
          <w:szCs w:val="24"/>
          <w:lang w:val="ro-RO"/>
        </w:rPr>
        <w:t xml:space="preserve">audit sau anchete suplimentare în cadrul </w:t>
      </w:r>
      <w:r w:rsidR="00575761" w:rsidRPr="00FC63C0">
        <w:rPr>
          <w:sz w:val="24"/>
          <w:szCs w:val="24"/>
          <w:lang w:val="ro-RO"/>
        </w:rPr>
        <w:t xml:space="preserve"> organizației </w:t>
      </w:r>
      <w:r w:rsidR="00C1344C" w:rsidRPr="00FC63C0">
        <w:rPr>
          <w:sz w:val="24"/>
          <w:szCs w:val="24"/>
          <w:lang w:val="ro-RO"/>
        </w:rPr>
        <w:t xml:space="preserve"> sau a proiectului.</w:t>
      </w:r>
    </w:p>
    <w:p w14:paraId="20565AB9" w14:textId="77777777" w:rsidR="00C1344C" w:rsidRPr="00FC63C0" w:rsidRDefault="00FC63C0" w:rsidP="00581F72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Acorduri </w:t>
      </w:r>
      <w:r w:rsidR="00C1344C" w:rsidRPr="00FC63C0">
        <w:rPr>
          <w:b/>
          <w:sz w:val="24"/>
          <w:szCs w:val="24"/>
          <w:lang w:val="ro-RO"/>
        </w:rPr>
        <w:t>ș</w:t>
      </w:r>
      <w:r>
        <w:rPr>
          <w:b/>
          <w:sz w:val="24"/>
          <w:szCs w:val="24"/>
          <w:lang w:val="ro-RO"/>
        </w:rPr>
        <w:t>i alte documente relevante</w:t>
      </w:r>
      <w:r w:rsidR="00C1344C" w:rsidRPr="00FC63C0">
        <w:rPr>
          <w:sz w:val="24"/>
          <w:szCs w:val="24"/>
          <w:lang w:val="ro-RO"/>
        </w:rPr>
        <w:t xml:space="preserve"> </w:t>
      </w:r>
    </w:p>
    <w:p w14:paraId="2BE339BC" w14:textId="77777777" w:rsidR="00C1344C" w:rsidRPr="00FC63C0" w:rsidRDefault="00FC63C0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Acordurile</w:t>
      </w:r>
      <w:r w:rsidR="00C1344C" w:rsidRPr="00FC63C0">
        <w:rPr>
          <w:sz w:val="24"/>
          <w:szCs w:val="24"/>
          <w:lang w:val="ro-RO"/>
        </w:rPr>
        <w:t xml:space="preserve"> și alte documente relevante trebu</w:t>
      </w:r>
      <w:r>
        <w:rPr>
          <w:sz w:val="24"/>
          <w:szCs w:val="24"/>
          <w:lang w:val="ro-RO"/>
        </w:rPr>
        <w:t>ie să fie întocmite astfel încâ</w:t>
      </w:r>
      <w:r w:rsidR="00C1344C" w:rsidRPr="00FC63C0">
        <w:rPr>
          <w:sz w:val="24"/>
          <w:szCs w:val="24"/>
          <w:lang w:val="ro-RO"/>
        </w:rPr>
        <w:t>t  să faciliteze  și să sprijine activitățile de combatere a corupției.</w:t>
      </w:r>
    </w:p>
    <w:p w14:paraId="472AA28F" w14:textId="77777777" w:rsidR="00C1344C" w:rsidRPr="00FC63C0" w:rsidRDefault="00C1344C" w:rsidP="00581F72">
      <w:pPr>
        <w:jc w:val="both"/>
        <w:rPr>
          <w:b/>
          <w:sz w:val="24"/>
          <w:szCs w:val="24"/>
          <w:lang w:val="ro-RO"/>
        </w:rPr>
      </w:pPr>
      <w:r w:rsidRPr="00FC63C0">
        <w:rPr>
          <w:b/>
          <w:sz w:val="24"/>
          <w:szCs w:val="24"/>
          <w:lang w:val="ro-RO"/>
        </w:rPr>
        <w:t xml:space="preserve">Verificarea și controlul </w:t>
      </w:r>
    </w:p>
    <w:p w14:paraId="49AB29CE" w14:textId="77777777" w:rsidR="00C1344C" w:rsidRPr="00FC63C0" w:rsidRDefault="0070543A" w:rsidP="00581F7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CD</w:t>
      </w:r>
      <w:r w:rsidR="00C1344C" w:rsidRPr="00FC63C0">
        <w:rPr>
          <w:sz w:val="24"/>
          <w:szCs w:val="24"/>
          <w:lang w:val="ro-RO"/>
        </w:rPr>
        <w:t>PD trebuie să verifice sistemic faptul că respectă normele și acordurile relevante și să monitorizeze minuțios controlul intern al organizației.</w:t>
      </w:r>
    </w:p>
    <w:p w14:paraId="466FA637" w14:textId="77777777" w:rsidR="00C1344C" w:rsidRPr="00FC63C0" w:rsidRDefault="00C1344C" w:rsidP="00581F72">
      <w:pPr>
        <w:jc w:val="both"/>
        <w:rPr>
          <w:b/>
          <w:sz w:val="24"/>
          <w:szCs w:val="24"/>
          <w:lang w:val="ro-RO"/>
        </w:rPr>
      </w:pPr>
      <w:r w:rsidRPr="00FC63C0">
        <w:rPr>
          <w:b/>
          <w:sz w:val="24"/>
          <w:szCs w:val="24"/>
          <w:lang w:val="ro-RO"/>
        </w:rPr>
        <w:t xml:space="preserve">Stabilirea legăturilor în </w:t>
      </w:r>
      <w:r w:rsidR="00040A39" w:rsidRPr="00FC63C0">
        <w:rPr>
          <w:b/>
          <w:sz w:val="24"/>
          <w:szCs w:val="24"/>
          <w:lang w:val="ro-RO"/>
        </w:rPr>
        <w:t>mediul profesional.</w:t>
      </w:r>
    </w:p>
    <w:p w14:paraId="444878C7" w14:textId="4A4F69A8" w:rsidR="00040A39" w:rsidRPr="00FC63C0" w:rsidRDefault="0070543A" w:rsidP="00581F72">
      <w:pPr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CD</w:t>
      </w:r>
      <w:r w:rsidR="00040A39" w:rsidRPr="00FC63C0">
        <w:rPr>
          <w:sz w:val="24"/>
          <w:szCs w:val="24"/>
          <w:lang w:val="ro-RO"/>
        </w:rPr>
        <w:t>PD va participa la activitățile de stabilire a legăturilor cu profesioniștii în domeniu  în scopul de a face schimb de experiență</w:t>
      </w:r>
      <w:r w:rsidR="005500F7">
        <w:rPr>
          <w:sz w:val="24"/>
          <w:szCs w:val="24"/>
          <w:lang w:val="ro-RO"/>
        </w:rPr>
        <w:t xml:space="preserve"> și</w:t>
      </w:r>
      <w:r w:rsidR="00040A39" w:rsidRPr="00FC63C0">
        <w:rPr>
          <w:sz w:val="24"/>
          <w:szCs w:val="24"/>
          <w:lang w:val="ro-RO"/>
        </w:rPr>
        <w:t xml:space="preserve">  de îmbunătățire a </w:t>
      </w:r>
      <w:r w:rsidR="00E1272C">
        <w:rPr>
          <w:sz w:val="24"/>
          <w:szCs w:val="24"/>
          <w:lang w:val="ro-RO"/>
        </w:rPr>
        <w:t>PAC</w:t>
      </w:r>
      <w:r w:rsidR="005500F7">
        <w:rPr>
          <w:sz w:val="24"/>
          <w:szCs w:val="24"/>
          <w:lang w:val="ro-RO"/>
        </w:rPr>
        <w:t xml:space="preserve">. </w:t>
      </w:r>
    </w:p>
    <w:p w14:paraId="2B4E3A3E" w14:textId="77777777" w:rsidR="00040A39" w:rsidRPr="00FC63C0" w:rsidRDefault="00FC63C0" w:rsidP="00581F7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5.</w:t>
      </w:r>
      <w:r w:rsidR="00541E7E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Comuni</w:t>
      </w:r>
      <w:r w:rsidR="00040A39" w:rsidRPr="00FC63C0">
        <w:rPr>
          <w:b/>
          <w:sz w:val="24"/>
          <w:szCs w:val="24"/>
          <w:lang w:val="ro-RO"/>
        </w:rPr>
        <w:t xml:space="preserve">care și monitorizare </w:t>
      </w:r>
    </w:p>
    <w:p w14:paraId="731D2F17" w14:textId="77777777" w:rsidR="00040A39" w:rsidRPr="00FC63C0" w:rsidRDefault="00541E7E" w:rsidP="00581F7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Implementare</w:t>
      </w:r>
    </w:p>
    <w:p w14:paraId="41A48C00" w14:textId="77777777" w:rsidR="00040A39" w:rsidRPr="00FC63C0" w:rsidRDefault="00040A39" w:rsidP="00581F72">
      <w:pPr>
        <w:jc w:val="both"/>
        <w:rPr>
          <w:sz w:val="24"/>
          <w:szCs w:val="24"/>
          <w:lang w:val="ro-RO"/>
        </w:rPr>
      </w:pPr>
      <w:r w:rsidRPr="00FC63C0">
        <w:rPr>
          <w:b/>
          <w:sz w:val="24"/>
          <w:szCs w:val="24"/>
          <w:lang w:val="ro-RO"/>
        </w:rPr>
        <w:t xml:space="preserve">Pe plan intern. </w:t>
      </w:r>
      <w:r w:rsidR="006B2500" w:rsidRPr="00FC63C0">
        <w:rPr>
          <w:sz w:val="24"/>
          <w:szCs w:val="24"/>
          <w:lang w:val="ro-RO"/>
        </w:rPr>
        <w:t xml:space="preserve">Directorul </w:t>
      </w:r>
      <w:r w:rsidR="00725D1E" w:rsidRPr="00FC63C0">
        <w:rPr>
          <w:sz w:val="24"/>
          <w:szCs w:val="24"/>
          <w:lang w:val="ro-RO"/>
        </w:rPr>
        <w:t xml:space="preserve">de program </w:t>
      </w:r>
      <w:r w:rsidR="005B24F5" w:rsidRPr="00FC63C0">
        <w:rPr>
          <w:sz w:val="24"/>
          <w:szCs w:val="24"/>
          <w:lang w:val="ro-RO"/>
        </w:rPr>
        <w:t>este responsabil de  coordonarea  și monito</w:t>
      </w:r>
      <w:r w:rsidR="005500F7">
        <w:rPr>
          <w:sz w:val="24"/>
          <w:szCs w:val="24"/>
          <w:lang w:val="ro-RO"/>
        </w:rPr>
        <w:t>r</w:t>
      </w:r>
      <w:r w:rsidR="005B24F5" w:rsidRPr="00FC63C0">
        <w:rPr>
          <w:sz w:val="24"/>
          <w:szCs w:val="24"/>
          <w:lang w:val="ro-RO"/>
        </w:rPr>
        <w:t xml:space="preserve">izarea  implementării Politicii Anticorupție și </w:t>
      </w:r>
      <w:r w:rsidR="005500F7">
        <w:rPr>
          <w:sz w:val="24"/>
          <w:szCs w:val="24"/>
          <w:lang w:val="ro-RO"/>
        </w:rPr>
        <w:t xml:space="preserve">a </w:t>
      </w:r>
      <w:r w:rsidR="005B24F5" w:rsidRPr="00FC63C0">
        <w:rPr>
          <w:sz w:val="24"/>
          <w:szCs w:val="24"/>
          <w:lang w:val="ro-RO"/>
        </w:rPr>
        <w:t>planului de acțiune aferent,  c</w:t>
      </w:r>
      <w:r w:rsidR="005500F7">
        <w:rPr>
          <w:sz w:val="24"/>
          <w:szCs w:val="24"/>
          <w:lang w:val="ro-RO"/>
        </w:rPr>
        <w:t>â</w:t>
      </w:r>
      <w:r w:rsidR="005B24F5" w:rsidRPr="00FC63C0">
        <w:rPr>
          <w:sz w:val="24"/>
          <w:szCs w:val="24"/>
          <w:lang w:val="ro-RO"/>
        </w:rPr>
        <w:t>t și de coordonare</w:t>
      </w:r>
      <w:r w:rsidR="005500F7">
        <w:rPr>
          <w:sz w:val="24"/>
          <w:szCs w:val="24"/>
          <w:lang w:val="ro-RO"/>
        </w:rPr>
        <w:t xml:space="preserve"> </w:t>
      </w:r>
      <w:r w:rsidR="005B24F5" w:rsidRPr="00FC63C0">
        <w:rPr>
          <w:sz w:val="24"/>
          <w:szCs w:val="24"/>
          <w:lang w:val="ro-RO"/>
        </w:rPr>
        <w:t>a cazurilor curente. Planul de acțiune trebuie să  stabilească per</w:t>
      </w:r>
      <w:r w:rsidR="006B2500" w:rsidRPr="00FC63C0">
        <w:rPr>
          <w:sz w:val="24"/>
          <w:szCs w:val="24"/>
          <w:lang w:val="ro-RO"/>
        </w:rPr>
        <w:t>s</w:t>
      </w:r>
      <w:r w:rsidR="005B24F5" w:rsidRPr="00FC63C0">
        <w:rPr>
          <w:sz w:val="24"/>
          <w:szCs w:val="24"/>
          <w:lang w:val="ro-RO"/>
        </w:rPr>
        <w:t xml:space="preserve">oana responsabilă care va recepționa și gestiona semnalele parvenite  din diferite departamente  ale organizației. </w:t>
      </w:r>
      <w:r w:rsidR="005B24F5" w:rsidRPr="00FC63C0">
        <w:rPr>
          <w:sz w:val="24"/>
          <w:szCs w:val="24"/>
          <w:lang w:val="ro-RO"/>
        </w:rPr>
        <w:lastRenderedPageBreak/>
        <w:t>Gestionarea inform</w:t>
      </w:r>
      <w:r w:rsidR="005500F7">
        <w:rPr>
          <w:sz w:val="24"/>
          <w:szCs w:val="24"/>
          <w:lang w:val="ro-RO"/>
        </w:rPr>
        <w:t>a</w:t>
      </w:r>
      <w:r w:rsidR="005B24F5" w:rsidRPr="00FC63C0">
        <w:rPr>
          <w:sz w:val="24"/>
          <w:szCs w:val="24"/>
          <w:lang w:val="ro-RO"/>
        </w:rPr>
        <w:t>ției trebuie să fie documentată și inclusă în activitățile de monitorizare  ș</w:t>
      </w:r>
      <w:r w:rsidR="0070543A">
        <w:rPr>
          <w:sz w:val="24"/>
          <w:szCs w:val="24"/>
          <w:lang w:val="ro-RO"/>
        </w:rPr>
        <w:t>i planificare  ordinare ale CD</w:t>
      </w:r>
      <w:r w:rsidR="005B24F5" w:rsidRPr="00FC63C0">
        <w:rPr>
          <w:sz w:val="24"/>
          <w:szCs w:val="24"/>
          <w:lang w:val="ro-RO"/>
        </w:rPr>
        <w:t>PD.</w:t>
      </w:r>
    </w:p>
    <w:p w14:paraId="609BC593" w14:textId="77777777" w:rsidR="005B24F5" w:rsidRPr="00FC63C0" w:rsidRDefault="005B24F5" w:rsidP="00581F72">
      <w:pPr>
        <w:jc w:val="both"/>
        <w:rPr>
          <w:sz w:val="24"/>
          <w:szCs w:val="24"/>
          <w:lang w:val="ro-RO"/>
        </w:rPr>
      </w:pPr>
      <w:r w:rsidRPr="00FC63C0">
        <w:rPr>
          <w:sz w:val="24"/>
          <w:szCs w:val="24"/>
          <w:lang w:val="ro-RO"/>
        </w:rPr>
        <w:t>Fiecare manager operațional trebu</w:t>
      </w:r>
      <w:r w:rsidR="005500F7">
        <w:rPr>
          <w:sz w:val="24"/>
          <w:szCs w:val="24"/>
          <w:lang w:val="ro-RO"/>
        </w:rPr>
        <w:t>i</w:t>
      </w:r>
      <w:r w:rsidRPr="00FC63C0">
        <w:rPr>
          <w:sz w:val="24"/>
          <w:szCs w:val="24"/>
          <w:lang w:val="ro-RO"/>
        </w:rPr>
        <w:t>e să se asigure că angajații  din cadrul domeni</w:t>
      </w:r>
      <w:r w:rsidR="005500F7">
        <w:rPr>
          <w:sz w:val="24"/>
          <w:szCs w:val="24"/>
          <w:lang w:val="ro-RO"/>
        </w:rPr>
        <w:t>ului său de responsabilitate  cu</w:t>
      </w:r>
      <w:r w:rsidRPr="00FC63C0">
        <w:rPr>
          <w:sz w:val="24"/>
          <w:szCs w:val="24"/>
          <w:lang w:val="ro-RO"/>
        </w:rPr>
        <w:t>nosc</w:t>
      </w:r>
      <w:r w:rsidR="005500F7">
        <w:rPr>
          <w:sz w:val="24"/>
          <w:szCs w:val="24"/>
          <w:lang w:val="ro-RO"/>
        </w:rPr>
        <w:t xml:space="preserve"> </w:t>
      </w:r>
      <w:r w:rsidR="0070543A">
        <w:rPr>
          <w:sz w:val="24"/>
          <w:szCs w:val="24"/>
          <w:lang w:val="ro-RO"/>
        </w:rPr>
        <w:t xml:space="preserve"> și aplică politica CD</w:t>
      </w:r>
      <w:r w:rsidRPr="00FC63C0">
        <w:rPr>
          <w:sz w:val="24"/>
          <w:szCs w:val="24"/>
          <w:lang w:val="ro-RO"/>
        </w:rPr>
        <w:t>PD</w:t>
      </w:r>
      <w:r w:rsidRPr="00FC63C0">
        <w:rPr>
          <w:b/>
          <w:sz w:val="24"/>
          <w:szCs w:val="24"/>
          <w:lang w:val="ro-RO"/>
        </w:rPr>
        <w:t>.</w:t>
      </w:r>
      <w:r w:rsidRPr="00FC63C0">
        <w:rPr>
          <w:sz w:val="24"/>
          <w:szCs w:val="24"/>
          <w:lang w:val="ro-RO"/>
        </w:rPr>
        <w:t xml:space="preserve"> Planul de acțiuni trebuie să stabilească  persoana responsabilă  care decide inițierea unei  investigații sau întreprinderea  altor măsuri  în cazul depistării  în cadrul organizației  a cazurilor suspecte de corupție. </w:t>
      </w:r>
    </w:p>
    <w:p w14:paraId="52F76F9E" w14:textId="77777777" w:rsidR="005B24F5" w:rsidRPr="00FC63C0" w:rsidRDefault="005B24F5" w:rsidP="00581F72">
      <w:pPr>
        <w:jc w:val="both"/>
        <w:rPr>
          <w:sz w:val="24"/>
          <w:szCs w:val="24"/>
          <w:lang w:val="ro-RO"/>
        </w:rPr>
      </w:pPr>
      <w:r w:rsidRPr="00FC63C0">
        <w:rPr>
          <w:sz w:val="24"/>
          <w:szCs w:val="24"/>
          <w:lang w:val="ro-RO"/>
        </w:rPr>
        <w:t xml:space="preserve">Fiecare </w:t>
      </w:r>
      <w:r w:rsidR="000E7F85" w:rsidRPr="00FC63C0">
        <w:rPr>
          <w:sz w:val="24"/>
          <w:szCs w:val="24"/>
          <w:lang w:val="ro-RO"/>
        </w:rPr>
        <w:t>a</w:t>
      </w:r>
      <w:r w:rsidRPr="00FC63C0">
        <w:rPr>
          <w:sz w:val="24"/>
          <w:szCs w:val="24"/>
          <w:lang w:val="ro-RO"/>
        </w:rPr>
        <w:t>ngajat trebuie să respecte politica dată în cadrul ac</w:t>
      </w:r>
      <w:r w:rsidR="005500F7">
        <w:rPr>
          <w:sz w:val="24"/>
          <w:szCs w:val="24"/>
          <w:lang w:val="ro-RO"/>
        </w:rPr>
        <w:t>t</w:t>
      </w:r>
      <w:r w:rsidRPr="00FC63C0">
        <w:rPr>
          <w:sz w:val="24"/>
          <w:szCs w:val="24"/>
          <w:lang w:val="ro-RO"/>
        </w:rPr>
        <w:t xml:space="preserve">ivității sale. Acest lucru presupune  </w:t>
      </w:r>
      <w:r w:rsidR="000E7F85" w:rsidRPr="00FC63C0">
        <w:rPr>
          <w:sz w:val="24"/>
          <w:szCs w:val="24"/>
          <w:lang w:val="ro-RO"/>
        </w:rPr>
        <w:t>cunoașterea politicii și  raportarea incidentelor  și suspiciunilor  de acte  de corupție  în confo</w:t>
      </w:r>
      <w:r w:rsidR="005500F7">
        <w:rPr>
          <w:sz w:val="24"/>
          <w:szCs w:val="24"/>
          <w:lang w:val="ro-RO"/>
        </w:rPr>
        <w:t>rmitate cu procedurile standard</w:t>
      </w:r>
      <w:r w:rsidR="000E7F85" w:rsidRPr="00FC63C0">
        <w:rPr>
          <w:sz w:val="24"/>
          <w:szCs w:val="24"/>
          <w:lang w:val="ro-RO"/>
        </w:rPr>
        <w:t>.</w:t>
      </w:r>
    </w:p>
    <w:p w14:paraId="7981EAB8" w14:textId="77777777" w:rsidR="000E7F85" w:rsidRPr="00FC63C0" w:rsidRDefault="000E7F85" w:rsidP="00581F72">
      <w:pPr>
        <w:jc w:val="both"/>
        <w:rPr>
          <w:b/>
          <w:sz w:val="24"/>
          <w:szCs w:val="24"/>
          <w:lang w:val="ro-RO"/>
        </w:rPr>
      </w:pPr>
      <w:r w:rsidRPr="00FC63C0">
        <w:rPr>
          <w:b/>
          <w:sz w:val="24"/>
          <w:szCs w:val="24"/>
          <w:lang w:val="ro-RO"/>
        </w:rPr>
        <w:t xml:space="preserve">Pe plan extern: </w:t>
      </w:r>
      <w:r w:rsidR="0070543A">
        <w:rPr>
          <w:sz w:val="24"/>
          <w:szCs w:val="24"/>
          <w:lang w:val="ro-RO"/>
        </w:rPr>
        <w:t>CD</w:t>
      </w:r>
      <w:r w:rsidR="00EE7972">
        <w:rPr>
          <w:sz w:val="24"/>
          <w:szCs w:val="24"/>
          <w:lang w:val="ro-RO"/>
        </w:rPr>
        <w:t>PD  va imple</w:t>
      </w:r>
      <w:r w:rsidRPr="00FC63C0">
        <w:rPr>
          <w:sz w:val="24"/>
          <w:szCs w:val="24"/>
          <w:lang w:val="ro-RO"/>
        </w:rPr>
        <w:t>menta politica dată  în activitățile de  dezvoltare. Acest lucru presupune aplicarea prevederilor  relevante ale politicii  și comunicarea acestora  tuturor persoanelor vizate</w:t>
      </w:r>
      <w:r w:rsidRPr="00FC63C0">
        <w:rPr>
          <w:b/>
          <w:sz w:val="24"/>
          <w:szCs w:val="24"/>
          <w:lang w:val="ro-RO"/>
        </w:rPr>
        <w:t>.</w:t>
      </w:r>
    </w:p>
    <w:p w14:paraId="08168B62" w14:textId="77777777" w:rsidR="000E7F85" w:rsidRPr="00FC63C0" w:rsidRDefault="000E7F85" w:rsidP="00581F72">
      <w:pPr>
        <w:jc w:val="both"/>
        <w:rPr>
          <w:b/>
          <w:sz w:val="24"/>
          <w:szCs w:val="24"/>
          <w:lang w:val="ro-RO"/>
        </w:rPr>
      </w:pPr>
      <w:r w:rsidRPr="00FC63C0">
        <w:rPr>
          <w:b/>
          <w:sz w:val="24"/>
          <w:szCs w:val="24"/>
          <w:lang w:val="ro-RO"/>
        </w:rPr>
        <w:t>Publicarea politicii</w:t>
      </w:r>
    </w:p>
    <w:p w14:paraId="63EDEFDD" w14:textId="77777777" w:rsidR="005F5A0E" w:rsidRPr="00FC63C0" w:rsidRDefault="005F5A0E" w:rsidP="00581F72">
      <w:pPr>
        <w:jc w:val="both"/>
        <w:rPr>
          <w:sz w:val="24"/>
          <w:szCs w:val="24"/>
          <w:lang w:val="ro-RO"/>
        </w:rPr>
      </w:pPr>
      <w:r w:rsidRPr="00FC63C0">
        <w:rPr>
          <w:sz w:val="24"/>
          <w:szCs w:val="24"/>
          <w:lang w:val="ro-RO"/>
        </w:rPr>
        <w:t>Politica va</w:t>
      </w:r>
      <w:r w:rsidR="0070543A">
        <w:rPr>
          <w:sz w:val="24"/>
          <w:szCs w:val="24"/>
          <w:lang w:val="ro-RO"/>
        </w:rPr>
        <w:t xml:space="preserve"> fi publicată pe site-ul web CD</w:t>
      </w:r>
      <w:r w:rsidRPr="00FC63C0">
        <w:rPr>
          <w:sz w:val="24"/>
          <w:szCs w:val="24"/>
          <w:lang w:val="ro-RO"/>
        </w:rPr>
        <w:t>PD în limba română și engleză.</w:t>
      </w:r>
    </w:p>
    <w:p w14:paraId="3A17D324" w14:textId="77777777" w:rsidR="005F5A0E" w:rsidRPr="00FC63C0" w:rsidRDefault="005F5A0E" w:rsidP="00581F72">
      <w:pPr>
        <w:jc w:val="both"/>
        <w:rPr>
          <w:b/>
          <w:sz w:val="24"/>
          <w:szCs w:val="24"/>
          <w:lang w:val="ro-RO"/>
        </w:rPr>
      </w:pPr>
      <w:r w:rsidRPr="00FC63C0">
        <w:rPr>
          <w:b/>
          <w:sz w:val="24"/>
          <w:szCs w:val="24"/>
          <w:lang w:val="ro-RO"/>
        </w:rPr>
        <w:t>Monitorizare și evaluare</w:t>
      </w:r>
    </w:p>
    <w:p w14:paraId="3F0BEE76" w14:textId="6D0E7830" w:rsidR="005F5A0E" w:rsidRPr="00FC63C0" w:rsidRDefault="005F5A0E" w:rsidP="00581F72">
      <w:pPr>
        <w:jc w:val="both"/>
        <w:rPr>
          <w:sz w:val="24"/>
          <w:szCs w:val="24"/>
          <w:lang w:val="ro-RO"/>
        </w:rPr>
      </w:pPr>
      <w:r w:rsidRPr="00FC63C0">
        <w:rPr>
          <w:sz w:val="24"/>
          <w:szCs w:val="24"/>
          <w:lang w:val="ro-RO"/>
        </w:rPr>
        <w:t xml:space="preserve">Politica trebuie să fie </w:t>
      </w:r>
      <w:r w:rsidR="00D11AA1" w:rsidRPr="00FC63C0">
        <w:rPr>
          <w:sz w:val="24"/>
          <w:szCs w:val="24"/>
          <w:lang w:val="ro-RO"/>
        </w:rPr>
        <w:t>revizuită o dată la trei ani.</w:t>
      </w:r>
      <w:r w:rsidR="00EE7972">
        <w:rPr>
          <w:sz w:val="24"/>
          <w:szCs w:val="24"/>
          <w:lang w:val="ro-RO"/>
        </w:rPr>
        <w:t xml:space="preserve"> </w:t>
      </w:r>
      <w:r w:rsidR="00D11AA1" w:rsidRPr="00FC63C0">
        <w:rPr>
          <w:sz w:val="24"/>
          <w:szCs w:val="24"/>
          <w:lang w:val="ro-RO"/>
        </w:rPr>
        <w:t>Modificările semnificative vor fi analiz</w:t>
      </w:r>
      <w:r w:rsidR="00EE7972">
        <w:rPr>
          <w:sz w:val="24"/>
          <w:szCs w:val="24"/>
          <w:lang w:val="ro-RO"/>
        </w:rPr>
        <w:t>ate de Consiliul de Administrare. Imple</w:t>
      </w:r>
      <w:r w:rsidR="00D11AA1" w:rsidRPr="00FC63C0">
        <w:rPr>
          <w:sz w:val="24"/>
          <w:szCs w:val="24"/>
          <w:lang w:val="ro-RO"/>
        </w:rPr>
        <w:t>mentarea politicii va fi monitorizată prin intermediul rapoartelor și auditului anual. Activitățile trebuie să  contribuie la învățarea continuă prin intermediul implementării politicii și a planului de acțiuni.</w:t>
      </w:r>
    </w:p>
    <w:p w14:paraId="47C7EB4D" w14:textId="77777777" w:rsidR="000E7F85" w:rsidRPr="00875603" w:rsidRDefault="000E7F85" w:rsidP="00581F72">
      <w:pPr>
        <w:pStyle w:val="a3"/>
        <w:ind w:left="1080"/>
        <w:jc w:val="both"/>
        <w:rPr>
          <w:sz w:val="24"/>
          <w:szCs w:val="24"/>
          <w:lang w:val="ro-RO"/>
        </w:rPr>
      </w:pPr>
      <w:r w:rsidRPr="00875603">
        <w:rPr>
          <w:sz w:val="24"/>
          <w:szCs w:val="24"/>
          <w:lang w:val="ro-RO"/>
        </w:rPr>
        <w:t xml:space="preserve"> </w:t>
      </w:r>
    </w:p>
    <w:p w14:paraId="5B9AB8EB" w14:textId="77777777" w:rsidR="00C1344C" w:rsidRPr="00875603" w:rsidRDefault="00C1344C" w:rsidP="00581F72">
      <w:pPr>
        <w:pStyle w:val="a3"/>
        <w:jc w:val="both"/>
        <w:rPr>
          <w:sz w:val="24"/>
          <w:szCs w:val="24"/>
          <w:lang w:val="ro-RO"/>
        </w:rPr>
      </w:pPr>
    </w:p>
    <w:p w14:paraId="59B5084E" w14:textId="77777777" w:rsidR="00C1344C" w:rsidRPr="003F390D" w:rsidRDefault="008F07CA" w:rsidP="00581F7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6.</w:t>
      </w:r>
      <w:r w:rsidR="00541E7E">
        <w:rPr>
          <w:b/>
          <w:sz w:val="24"/>
          <w:szCs w:val="24"/>
          <w:lang w:val="ro-RO"/>
        </w:rPr>
        <w:t xml:space="preserve"> </w:t>
      </w:r>
      <w:r w:rsidR="003F390D" w:rsidRPr="003F390D">
        <w:rPr>
          <w:b/>
          <w:sz w:val="24"/>
          <w:szCs w:val="24"/>
          <w:lang w:val="ro-RO"/>
        </w:rPr>
        <w:t>Semnarea actului</w:t>
      </w:r>
    </w:p>
    <w:p w14:paraId="267C2EE6" w14:textId="536FFB0F" w:rsidR="00C451BE" w:rsidRPr="00C451BE" w:rsidRDefault="00C451BE" w:rsidP="00581F72">
      <w:pPr>
        <w:jc w:val="both"/>
        <w:rPr>
          <w:sz w:val="24"/>
          <w:szCs w:val="24"/>
          <w:lang w:val="ro-RO"/>
        </w:rPr>
      </w:pPr>
      <w:r w:rsidRPr="00C451BE">
        <w:rPr>
          <w:sz w:val="24"/>
          <w:szCs w:val="24"/>
          <w:lang w:val="ro-RO"/>
        </w:rPr>
        <w:t>Aprobată prin hotărâr</w:t>
      </w:r>
      <w:r w:rsidR="00B347CA">
        <w:rPr>
          <w:sz w:val="24"/>
          <w:szCs w:val="24"/>
          <w:lang w:val="ro-RO"/>
        </w:rPr>
        <w:t>ea Consiliului de Administrare</w:t>
      </w:r>
      <w:r w:rsidR="00E1272C">
        <w:rPr>
          <w:sz w:val="24"/>
          <w:szCs w:val="24"/>
          <w:lang w:val="ro-RO"/>
        </w:rPr>
        <w:t xml:space="preserve"> </w:t>
      </w:r>
      <w:r w:rsidRPr="00C451BE">
        <w:rPr>
          <w:sz w:val="24"/>
          <w:szCs w:val="24"/>
          <w:lang w:val="ro-RO"/>
        </w:rPr>
        <w:t xml:space="preserve">nr.  </w:t>
      </w:r>
      <w:r w:rsidR="00E1272C">
        <w:rPr>
          <w:sz w:val="24"/>
          <w:szCs w:val="24"/>
          <w:lang w:val="ro-RO"/>
        </w:rPr>
        <w:t>1</w:t>
      </w:r>
      <w:r w:rsidRPr="00C451BE">
        <w:rPr>
          <w:sz w:val="24"/>
          <w:szCs w:val="24"/>
          <w:lang w:val="ro-RO"/>
        </w:rPr>
        <w:t xml:space="preserve"> din   </w:t>
      </w:r>
      <w:r w:rsidR="00E1272C">
        <w:rPr>
          <w:sz w:val="24"/>
          <w:szCs w:val="24"/>
          <w:lang w:val="ro-RO"/>
        </w:rPr>
        <w:t>22.01.2019</w:t>
      </w:r>
    </w:p>
    <w:p w14:paraId="051FFDCF" w14:textId="77777777" w:rsidR="00C451BE" w:rsidRPr="00C451BE" w:rsidRDefault="00C451BE" w:rsidP="00581F72">
      <w:pPr>
        <w:jc w:val="both"/>
        <w:rPr>
          <w:sz w:val="24"/>
          <w:szCs w:val="24"/>
          <w:lang w:val="ro-RO"/>
        </w:rPr>
      </w:pPr>
    </w:p>
    <w:p w14:paraId="37588FEB" w14:textId="77777777" w:rsidR="00C451BE" w:rsidRPr="00C451BE" w:rsidRDefault="00C451BE" w:rsidP="00581F72">
      <w:pPr>
        <w:spacing w:after="0"/>
        <w:jc w:val="both"/>
        <w:rPr>
          <w:sz w:val="24"/>
          <w:szCs w:val="24"/>
          <w:lang w:val="ro-RO"/>
        </w:rPr>
      </w:pPr>
      <w:r w:rsidRPr="00C451BE">
        <w:rPr>
          <w:sz w:val="24"/>
          <w:szCs w:val="24"/>
          <w:lang w:val="ro-RO"/>
        </w:rPr>
        <w:t>Victor Zamă,</w:t>
      </w:r>
    </w:p>
    <w:p w14:paraId="5B95FA2B" w14:textId="77777777" w:rsidR="00C451BE" w:rsidRPr="00C451BE" w:rsidRDefault="00C451BE" w:rsidP="00581F72">
      <w:pPr>
        <w:spacing w:after="0"/>
        <w:jc w:val="both"/>
        <w:rPr>
          <w:sz w:val="24"/>
          <w:szCs w:val="24"/>
          <w:lang w:val="ro-RO"/>
        </w:rPr>
      </w:pPr>
      <w:r w:rsidRPr="00C451BE">
        <w:rPr>
          <w:sz w:val="24"/>
          <w:szCs w:val="24"/>
          <w:lang w:val="ro-RO"/>
        </w:rPr>
        <w:t xml:space="preserve">președinte </w:t>
      </w:r>
    </w:p>
    <w:p w14:paraId="23AB2E9F" w14:textId="77777777" w:rsidR="00C451BE" w:rsidRDefault="00C451BE" w:rsidP="00581F72">
      <w:pPr>
        <w:jc w:val="both"/>
        <w:rPr>
          <w:sz w:val="24"/>
          <w:szCs w:val="24"/>
          <w:lang w:val="ro-RO"/>
        </w:rPr>
      </w:pPr>
    </w:p>
    <w:p w14:paraId="79284BEC" w14:textId="77777777" w:rsidR="0070543A" w:rsidRDefault="0070543A" w:rsidP="00581F72">
      <w:pPr>
        <w:jc w:val="both"/>
        <w:rPr>
          <w:sz w:val="24"/>
          <w:szCs w:val="24"/>
          <w:lang w:val="ro-RO"/>
        </w:rPr>
      </w:pPr>
    </w:p>
    <w:p w14:paraId="19F5857D" w14:textId="77777777" w:rsidR="0070543A" w:rsidRDefault="0070543A" w:rsidP="00581F72">
      <w:pPr>
        <w:jc w:val="both"/>
        <w:rPr>
          <w:sz w:val="24"/>
          <w:szCs w:val="24"/>
          <w:lang w:val="ro-RO"/>
        </w:rPr>
      </w:pPr>
    </w:p>
    <w:p w14:paraId="7B0EBD7C" w14:textId="77777777" w:rsidR="0070543A" w:rsidRDefault="0070543A" w:rsidP="00581F72">
      <w:pPr>
        <w:jc w:val="both"/>
        <w:rPr>
          <w:sz w:val="24"/>
          <w:szCs w:val="24"/>
          <w:lang w:val="ro-RO"/>
        </w:rPr>
      </w:pPr>
    </w:p>
    <w:p w14:paraId="7F883D46" w14:textId="77777777" w:rsidR="0070543A" w:rsidRDefault="0070543A" w:rsidP="00581F72">
      <w:pPr>
        <w:jc w:val="both"/>
        <w:rPr>
          <w:sz w:val="24"/>
          <w:szCs w:val="24"/>
          <w:lang w:val="ro-RO"/>
        </w:rPr>
      </w:pPr>
    </w:p>
    <w:p w14:paraId="28A390C1" w14:textId="77777777" w:rsidR="0070543A" w:rsidRDefault="0070543A" w:rsidP="00581F72">
      <w:pPr>
        <w:jc w:val="both"/>
        <w:rPr>
          <w:sz w:val="24"/>
          <w:szCs w:val="24"/>
          <w:lang w:val="ro-RO"/>
        </w:rPr>
      </w:pPr>
    </w:p>
    <w:p w14:paraId="25F50C5D" w14:textId="77777777" w:rsidR="005517CE" w:rsidRDefault="005517CE" w:rsidP="00581F72">
      <w:pPr>
        <w:jc w:val="both"/>
        <w:rPr>
          <w:sz w:val="24"/>
          <w:szCs w:val="24"/>
          <w:lang w:val="ro-RO"/>
        </w:rPr>
      </w:pPr>
    </w:p>
    <w:p w14:paraId="44E813DE" w14:textId="77777777" w:rsidR="005517CE" w:rsidRDefault="005517CE" w:rsidP="00581F72">
      <w:pPr>
        <w:jc w:val="both"/>
        <w:rPr>
          <w:sz w:val="24"/>
          <w:szCs w:val="24"/>
          <w:lang w:val="ro-RO"/>
        </w:rPr>
      </w:pPr>
    </w:p>
    <w:p w14:paraId="6F112F69" w14:textId="77777777" w:rsidR="005517CE" w:rsidRDefault="005517CE" w:rsidP="00581F72">
      <w:pPr>
        <w:jc w:val="both"/>
        <w:rPr>
          <w:sz w:val="24"/>
          <w:szCs w:val="24"/>
          <w:lang w:val="ro-RO"/>
        </w:rPr>
      </w:pPr>
    </w:p>
    <w:sectPr w:rsidR="005517CE" w:rsidSect="00D1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7C0"/>
    <w:multiLevelType w:val="multilevel"/>
    <w:tmpl w:val="C100C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F379DC"/>
    <w:multiLevelType w:val="hybridMultilevel"/>
    <w:tmpl w:val="F16076B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53D3"/>
    <w:multiLevelType w:val="hybridMultilevel"/>
    <w:tmpl w:val="99FCD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779C"/>
    <w:multiLevelType w:val="hybridMultilevel"/>
    <w:tmpl w:val="129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B63E4"/>
    <w:multiLevelType w:val="hybridMultilevel"/>
    <w:tmpl w:val="0374C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154B"/>
    <w:multiLevelType w:val="multilevel"/>
    <w:tmpl w:val="3DC65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21B6E97"/>
    <w:multiLevelType w:val="hybridMultilevel"/>
    <w:tmpl w:val="E50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F005B"/>
    <w:multiLevelType w:val="hybridMultilevel"/>
    <w:tmpl w:val="CF04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70A41"/>
    <w:multiLevelType w:val="multilevel"/>
    <w:tmpl w:val="0DE8E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564D7C"/>
    <w:multiLevelType w:val="hybridMultilevel"/>
    <w:tmpl w:val="048605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68BC"/>
    <w:multiLevelType w:val="multilevel"/>
    <w:tmpl w:val="99585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0466D9"/>
    <w:multiLevelType w:val="multilevel"/>
    <w:tmpl w:val="CAE2D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CD5F82"/>
    <w:multiLevelType w:val="multilevel"/>
    <w:tmpl w:val="3DC65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15A72D2"/>
    <w:multiLevelType w:val="multilevel"/>
    <w:tmpl w:val="4784E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933FDA"/>
    <w:multiLevelType w:val="hybridMultilevel"/>
    <w:tmpl w:val="8B32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C09B8"/>
    <w:multiLevelType w:val="hybridMultilevel"/>
    <w:tmpl w:val="6F7EC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17348"/>
    <w:multiLevelType w:val="hybridMultilevel"/>
    <w:tmpl w:val="9500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C8"/>
    <w:rsid w:val="0002132D"/>
    <w:rsid w:val="0003156A"/>
    <w:rsid w:val="00040A39"/>
    <w:rsid w:val="0005041E"/>
    <w:rsid w:val="00090CDE"/>
    <w:rsid w:val="000E7F85"/>
    <w:rsid w:val="0012622B"/>
    <w:rsid w:val="00141B39"/>
    <w:rsid w:val="00151F23"/>
    <w:rsid w:val="0016365E"/>
    <w:rsid w:val="001D600C"/>
    <w:rsid w:val="001E4D77"/>
    <w:rsid w:val="0026592C"/>
    <w:rsid w:val="0026629B"/>
    <w:rsid w:val="00272020"/>
    <w:rsid w:val="002A5D73"/>
    <w:rsid w:val="002B62D4"/>
    <w:rsid w:val="002C1E7E"/>
    <w:rsid w:val="00324E86"/>
    <w:rsid w:val="00336BAE"/>
    <w:rsid w:val="003521D1"/>
    <w:rsid w:val="003547E4"/>
    <w:rsid w:val="00357912"/>
    <w:rsid w:val="00391299"/>
    <w:rsid w:val="003C1DCB"/>
    <w:rsid w:val="003D04DD"/>
    <w:rsid w:val="003F390D"/>
    <w:rsid w:val="003F41FE"/>
    <w:rsid w:val="0040533F"/>
    <w:rsid w:val="004161E0"/>
    <w:rsid w:val="00493007"/>
    <w:rsid w:val="00493C06"/>
    <w:rsid w:val="00503369"/>
    <w:rsid w:val="00516998"/>
    <w:rsid w:val="00533F82"/>
    <w:rsid w:val="00541E7E"/>
    <w:rsid w:val="005500F7"/>
    <w:rsid w:val="005517CE"/>
    <w:rsid w:val="00575761"/>
    <w:rsid w:val="00581F72"/>
    <w:rsid w:val="005B24F5"/>
    <w:rsid w:val="005E5124"/>
    <w:rsid w:val="005F5859"/>
    <w:rsid w:val="005F5A0E"/>
    <w:rsid w:val="0064442D"/>
    <w:rsid w:val="0069118F"/>
    <w:rsid w:val="006B2500"/>
    <w:rsid w:val="0070543A"/>
    <w:rsid w:val="00711FFD"/>
    <w:rsid w:val="00725D1E"/>
    <w:rsid w:val="007A1C72"/>
    <w:rsid w:val="007B62AF"/>
    <w:rsid w:val="008031C6"/>
    <w:rsid w:val="00815C45"/>
    <w:rsid w:val="0083675E"/>
    <w:rsid w:val="00854797"/>
    <w:rsid w:val="00871015"/>
    <w:rsid w:val="00875603"/>
    <w:rsid w:val="008819C6"/>
    <w:rsid w:val="00885328"/>
    <w:rsid w:val="008F07CA"/>
    <w:rsid w:val="0094049A"/>
    <w:rsid w:val="00961C0B"/>
    <w:rsid w:val="0096769D"/>
    <w:rsid w:val="00982EA3"/>
    <w:rsid w:val="00985F58"/>
    <w:rsid w:val="00A0733C"/>
    <w:rsid w:val="00A2630F"/>
    <w:rsid w:val="00A3462B"/>
    <w:rsid w:val="00A9201A"/>
    <w:rsid w:val="00AC4917"/>
    <w:rsid w:val="00B10EF5"/>
    <w:rsid w:val="00B347CA"/>
    <w:rsid w:val="00B84C11"/>
    <w:rsid w:val="00BB6EA0"/>
    <w:rsid w:val="00BF33B1"/>
    <w:rsid w:val="00C030FC"/>
    <w:rsid w:val="00C1344C"/>
    <w:rsid w:val="00C451BE"/>
    <w:rsid w:val="00C5411E"/>
    <w:rsid w:val="00C566E4"/>
    <w:rsid w:val="00C757D0"/>
    <w:rsid w:val="00CB1AED"/>
    <w:rsid w:val="00CC6296"/>
    <w:rsid w:val="00D113A7"/>
    <w:rsid w:val="00D11AA1"/>
    <w:rsid w:val="00D278C8"/>
    <w:rsid w:val="00D33D86"/>
    <w:rsid w:val="00D4735D"/>
    <w:rsid w:val="00D66A15"/>
    <w:rsid w:val="00DA41DB"/>
    <w:rsid w:val="00DE39DF"/>
    <w:rsid w:val="00E1272C"/>
    <w:rsid w:val="00E2065C"/>
    <w:rsid w:val="00E300E1"/>
    <w:rsid w:val="00E46657"/>
    <w:rsid w:val="00E613B3"/>
    <w:rsid w:val="00E63681"/>
    <w:rsid w:val="00E875FF"/>
    <w:rsid w:val="00E90844"/>
    <w:rsid w:val="00E90E93"/>
    <w:rsid w:val="00E93E7E"/>
    <w:rsid w:val="00ED79EA"/>
    <w:rsid w:val="00EE7972"/>
    <w:rsid w:val="00EF1703"/>
    <w:rsid w:val="00F549F0"/>
    <w:rsid w:val="00FC4443"/>
    <w:rsid w:val="00FC46A1"/>
    <w:rsid w:val="00FC4CF2"/>
    <w:rsid w:val="00FC63C0"/>
    <w:rsid w:val="00FD0586"/>
    <w:rsid w:val="00FE2491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61F2"/>
  <w15:docId w15:val="{AE0832EE-C934-4B1B-92B7-06236877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15"/>
    <w:pPr>
      <w:ind w:left="720"/>
      <w:contextualSpacing/>
    </w:pPr>
  </w:style>
  <w:style w:type="table" w:styleId="a4">
    <w:name w:val="Table Grid"/>
    <w:basedOn w:val="a1"/>
    <w:uiPriority w:val="39"/>
    <w:rsid w:val="0026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1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05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70543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2568</Words>
  <Characters>14640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2015-10-06T20:14:00Z</cp:lastPrinted>
  <dcterms:created xsi:type="dcterms:W3CDTF">2021-10-18T08:24:00Z</dcterms:created>
  <dcterms:modified xsi:type="dcterms:W3CDTF">2021-10-18T08:24:00Z</dcterms:modified>
</cp:coreProperties>
</file>